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/>
        <w:jc w:val="left"/>
        <w:rPr>
          <w:rFonts w:hint="eastAsia" w:ascii="方正小标宋简体" w:eastAsia="方正小标宋简体"/>
          <w:sz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240" w:lineRule="auto"/>
        <w:jc w:val="center"/>
        <w:textAlignment w:val="auto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公安机关录用人民警察体能测评项目和标准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（一）男子组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30岁（含）以下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  <w:r>
              <w:rPr>
                <w:rFonts w:hint="eastAsia" w:asci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往返跑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纵跳摸高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</w:rPr>
              <w:t>265</w:t>
            </w:r>
            <w:r>
              <w:rPr>
                <w:rFonts w:hint="eastAsia" w:ascii="宋体" w:hAnsi="宋体" w:cs="宋体"/>
                <w:kern w:val="0"/>
                <w:sz w:val="24"/>
              </w:rPr>
              <w:t>厘米</w:t>
            </w:r>
          </w:p>
        </w:tc>
      </w:tr>
    </w:tbl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方正小标宋简体" w:eastAsia="方正小标宋简体"/>
          <w:sz w:val="40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（二）女子组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3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目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岁（含）以下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  <w:r>
              <w:rPr>
                <w:rFonts w:hint="eastAsia" w:asci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往返跑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800</w:t>
            </w: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纵跳摸高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</w:rPr>
              <w:t>230</w:t>
            </w:r>
            <w:r>
              <w:rPr>
                <w:rFonts w:hint="eastAsia" w:ascii="宋体" w:hAnsi="宋体" w:cs="宋体"/>
                <w:kern w:val="0"/>
                <w:sz w:val="24"/>
              </w:rPr>
              <w:t>厘米</w:t>
            </w:r>
          </w:p>
        </w:tc>
      </w:tr>
    </w:tbl>
    <w:p>
      <w:pPr>
        <w:shd w:val="solid" w:color="FFFFFF" w:fill="auto"/>
        <w:autoSpaceDN w:val="0"/>
        <w:spacing w:before="150" w:beforeLines="0" w:line="432" w:lineRule="auto"/>
        <w:rPr>
          <w:rFonts w:hint="eastAsia" w:ascii="宋体" w:cs="宋体"/>
          <w:b/>
          <w:color w:val="3F3F3F"/>
          <w:kern w:val="0"/>
          <w:sz w:val="28"/>
          <w:szCs w:val="28"/>
        </w:rPr>
      </w:pPr>
    </w:p>
    <w:p>
      <w:pPr>
        <w:shd w:val="solid" w:color="FFFFFF" w:fill="auto"/>
        <w:autoSpaceDN w:val="0"/>
        <w:spacing w:before="150" w:beforeLines="0" w:line="432" w:lineRule="auto"/>
        <w:rPr>
          <w:rFonts w:hint="eastAsia" w:ascii="宋体" w:cs="宋体"/>
          <w:b/>
          <w:color w:val="3F3F3F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32B17"/>
    <w:rsid w:val="3E732B17"/>
    <w:rsid w:val="5EFF85EE"/>
    <w:rsid w:val="60F53588"/>
    <w:rsid w:val="BB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2022-08-05T20:01:00Z</dcterms:created>
  <dc:creator>Administrator</dc:creator>
  <cp:lastModifiedBy>ysgz</cp:lastModifiedBy>
  <cp:lastPrinted>2022-08-06T03:40:00Z</cp:lastPrinted>
  <dcterms:modified xsi:type="dcterms:W3CDTF">2022-08-05T20:24:05Z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