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60" w:hanging="964" w:hangingChars="30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安顺市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医院2020年直聘我市援鄂医务人员中非事业编制人员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拟聘人员名单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60" w:hanging="964" w:hangingChars="30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60" w:hanging="964" w:hangingChars="30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977"/>
        <w:gridCol w:w="1136"/>
        <w:gridCol w:w="1837"/>
        <w:gridCol w:w="1973"/>
        <w:gridCol w:w="14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序号</w:t>
            </w:r>
          </w:p>
        </w:tc>
        <w:tc>
          <w:tcPr>
            <w:tcW w:w="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姓名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应聘</w:t>
            </w:r>
            <w:r>
              <w:rPr>
                <w:rFonts w:hint="eastAsia" w:ascii="仿宋_GB2312" w:eastAsia="仿宋_GB2312"/>
                <w:b/>
                <w:bCs/>
              </w:rPr>
              <w:t>岗位</w:t>
            </w:r>
          </w:p>
        </w:tc>
        <w:tc>
          <w:tcPr>
            <w:tcW w:w="1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专业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毕业院校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学位/学历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张碧霞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1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遵义医学院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610500"/>
    <w:rsid w:val="0661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2020-03-02T08:42:00Z</dcterms:created>
  <dc:creator>晨晨_twins</dc:creator>
  <cp:lastModifiedBy>晨晨_twins</cp:lastModifiedBy>
  <dcterms:modified xsi:type="dcterms:W3CDTF">2020-03-02T08:42:57Z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