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leader="dot" w:pos="2207"/>
        </w:tabs>
        <w:spacing w:line="560" w:lineRule="exact"/>
        <w:jc w:val="center"/>
        <w:rPr>
          <w:rStyle w:val="4"/>
          <w:rFonts w:ascii="宋体" w:hAnsi="宋体"/>
          <w:b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4"/>
          <w:rFonts w:ascii="宋体" w:hAnsi="宋体"/>
          <w:b/>
          <w:kern w:val="2"/>
          <w:sz w:val="36"/>
          <w:szCs w:val="36"/>
          <w:lang w:val="en-US" w:eastAsia="zh-CN" w:bidi="ar-SA"/>
        </w:rPr>
        <w:t>金海湖新区消防大队合同制消防员报考资格审查表</w:t>
      </w:r>
    </w:p>
    <w:bookmarkEnd w:id="0"/>
    <w:tbl>
      <w:tblPr>
        <w:tblStyle w:val="2"/>
        <w:tblW w:w="926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85"/>
        <w:gridCol w:w="758"/>
        <w:gridCol w:w="93"/>
        <w:gridCol w:w="627"/>
        <w:gridCol w:w="540"/>
        <w:gridCol w:w="275"/>
        <w:gridCol w:w="170"/>
        <w:gridCol w:w="455"/>
        <w:gridCol w:w="347"/>
        <w:gridCol w:w="208"/>
        <w:gridCol w:w="885"/>
        <w:gridCol w:w="717"/>
        <w:gridCol w:w="319"/>
        <w:gridCol w:w="1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出生</w:t>
            </w: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年月</w:t>
            </w:r>
          </w:p>
        </w:tc>
        <w:tc>
          <w:tcPr>
            <w:tcW w:w="2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政治</w:t>
            </w: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身份证号码</w:t>
            </w:r>
          </w:p>
        </w:tc>
        <w:tc>
          <w:tcPr>
            <w:tcW w:w="39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籍贯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联系</w:t>
            </w: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电话</w:t>
            </w:r>
          </w:p>
        </w:tc>
        <w:tc>
          <w:tcPr>
            <w:tcW w:w="2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报考</w:t>
            </w: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岗位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spacing w:line="240" w:lineRule="auto"/>
              <w:jc w:val="left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常住地址</w:t>
            </w:r>
          </w:p>
        </w:tc>
        <w:tc>
          <w:tcPr>
            <w:tcW w:w="3936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spacing w:line="240" w:lineRule="auto"/>
              <w:jc w:val="left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毕业</w:t>
            </w: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院校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所学专业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学历学位</w:t>
            </w: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学</w:t>
            </w: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习</w:t>
            </w: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和</w:t>
            </w: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工</w:t>
            </w: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作</w:t>
            </w: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经</w:t>
            </w: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历</w:t>
            </w:r>
          </w:p>
        </w:tc>
        <w:tc>
          <w:tcPr>
            <w:tcW w:w="803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9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报名者诚信保证</w:t>
            </w: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6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both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</w:p>
          <w:p>
            <w:pPr>
              <w:spacing w:line="240" w:lineRule="auto"/>
              <w:jc w:val="both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 xml:space="preserve">   本人承诺：以上所填写信息及提供资料真实、准确，学历等资格条件符合报考要求，如有虚假，责任自负。</w:t>
            </w:r>
          </w:p>
          <w:p>
            <w:pPr>
              <w:spacing w:line="240" w:lineRule="auto"/>
              <w:jc w:val="both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本人签字（手写）：</w:t>
            </w:r>
          </w:p>
          <w:p>
            <w:pPr>
              <w:spacing w:line="240" w:lineRule="auto"/>
              <w:jc w:val="both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ind w:firstLine="1920" w:firstLineChars="800"/>
              <w:jc w:val="both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年   月   日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意  见</w:t>
            </w:r>
          </w:p>
          <w:p>
            <w:pPr>
              <w:spacing w:line="240" w:lineRule="auto"/>
              <w:ind w:left="113" w:right="113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金海湖消防大队</w:t>
            </w:r>
          </w:p>
        </w:tc>
        <w:tc>
          <w:tcPr>
            <w:tcW w:w="3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4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贴照片处</w:t>
            </w:r>
          </w:p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  <w:t>（备用）</w:t>
            </w:r>
          </w:p>
        </w:tc>
        <w:tc>
          <w:tcPr>
            <w:tcW w:w="803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Style w:val="4"/>
                <w:rFonts w:ascii="仿宋_GB2312" w:eastAsia="仿宋_GB2312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Style w:val="4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Style w:val="4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rPr>
                <w:rStyle w:val="4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kern w:val="2"/>
                <w:sz w:val="21"/>
                <w:szCs w:val="22"/>
                <w:lang w:val="en-US" w:eastAsia="zh-CN" w:bidi="ar-SA"/>
              </w:rPr>
              <w:tab/>
            </w:r>
          </w:p>
        </w:tc>
      </w:tr>
    </w:tbl>
    <w:p>
      <w:pPr>
        <w:spacing w:line="240" w:lineRule="auto"/>
        <w:jc w:val="both"/>
        <w:rPr>
          <w:rStyle w:val="4"/>
          <w:rFonts w:ascii="仿宋_GB2312" w:hAnsi="宋体" w:eastAsia="仿宋_GB2312" w:cs="Times New Roman"/>
          <w:b/>
          <w:bCs/>
          <w:kern w:val="2"/>
          <w:sz w:val="24"/>
          <w:szCs w:val="22"/>
          <w:lang w:val="en-US" w:eastAsia="zh-CN" w:bidi="ar-SA"/>
        </w:rPr>
      </w:pPr>
      <w:r>
        <w:rPr>
          <w:rStyle w:val="4"/>
          <w:rFonts w:ascii="仿宋_GB2312" w:hAnsi="宋体" w:eastAsia="仿宋_GB2312" w:cs="Times New Roman"/>
          <w:b/>
          <w:bCs/>
          <w:kern w:val="2"/>
          <w:sz w:val="24"/>
          <w:szCs w:val="22"/>
          <w:lang w:val="en-US" w:eastAsia="zh-CN" w:bidi="ar-SA"/>
        </w:rPr>
        <w:t>填表说明：</w:t>
      </w:r>
    </w:p>
    <w:p>
      <w:pPr>
        <w:spacing w:line="240" w:lineRule="auto"/>
        <w:ind w:firstLine="120" w:firstLineChars="50"/>
        <w:jc w:val="both"/>
        <w:rPr>
          <w:rStyle w:val="4"/>
          <w:rFonts w:ascii="仿宋_GB2312" w:hAnsi="宋体" w:eastAsia="仿宋_GB2312" w:cs="Times New Roman"/>
          <w:b/>
          <w:bCs/>
          <w:kern w:val="2"/>
          <w:sz w:val="24"/>
          <w:szCs w:val="22"/>
          <w:lang w:val="en-US" w:eastAsia="zh-CN" w:bidi="ar-SA"/>
        </w:rPr>
      </w:pPr>
      <w:r>
        <w:rPr>
          <w:rStyle w:val="4"/>
          <w:rFonts w:ascii="仿宋_GB2312" w:hAnsi="宋体" w:eastAsia="仿宋_GB2312" w:cs="Times New Roman"/>
          <w:b/>
          <w:bCs/>
          <w:kern w:val="2"/>
          <w:sz w:val="24"/>
          <w:szCs w:val="22"/>
          <w:lang w:val="en-US" w:eastAsia="zh-CN" w:bidi="ar-SA"/>
        </w:rPr>
        <w:t>1.此表电脑录入后打印或用蓝黑水钢笔、签字笔填写，字迹要清楚；</w:t>
      </w:r>
    </w:p>
    <w:p>
      <w:pPr>
        <w:spacing w:line="240" w:lineRule="auto"/>
        <w:ind w:firstLine="118" w:firstLineChars="49"/>
        <w:jc w:val="both"/>
        <w:rPr>
          <w:rStyle w:val="4"/>
          <w:rFonts w:ascii="仿宋_GB2312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eastAsia="仿宋_GB2312" w:cs="Times New Roman"/>
          <w:b/>
          <w:bCs/>
          <w:kern w:val="2"/>
          <w:sz w:val="24"/>
          <w:szCs w:val="22"/>
          <w:lang w:val="en-US" w:eastAsia="zh-CN" w:bidi="ar-SA"/>
        </w:rPr>
        <w:t>2.此表打印一式两份（照片各贴2张）；</w:t>
      </w:r>
    </w:p>
    <w:p>
      <w:r>
        <w:rPr>
          <w:rStyle w:val="4"/>
          <w:rFonts w:ascii="仿宋_GB2312" w:hAnsi="宋体" w:eastAsia="仿宋_GB2312" w:cs="Times New Roman"/>
          <w:b/>
          <w:bCs/>
          <w:kern w:val="2"/>
          <w:sz w:val="24"/>
          <w:szCs w:val="22"/>
          <w:lang w:val="en-US" w:eastAsia="zh-CN" w:bidi="ar-SA"/>
        </w:rPr>
        <w:t>3.将有关证件复印件及证明材料装订在一份报考资格审查表后（另一份报考资格审</w:t>
      </w: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532EA"/>
    <w:rsid w:val="04181DEB"/>
    <w:rsid w:val="2D25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2019-05-24T01:56:00Z</dcterms:created>
  <dc:creator>扯淡de青春</dc:creator>
  <cp:lastModifiedBy>扯淡de青春</cp:lastModifiedBy>
  <dcterms:modified xsi:type="dcterms:W3CDTF">2019-05-24T01:58:04Z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