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关岭自治县“三区”人才支持计划文化工作者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专项实施选派人员报名审批表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填报时间：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639"/>
        <w:gridCol w:w="906"/>
        <w:gridCol w:w="955"/>
        <w:gridCol w:w="878"/>
        <w:gridCol w:w="900"/>
        <w:gridCol w:w="1074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年月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（贴两寸白底彩色照片）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民族</w:t>
            </w:r>
          </w:p>
        </w:tc>
        <w:tc>
          <w:tcPr>
            <w:tcW w:w="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政治面貌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程度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籍贯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健康状况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选报项目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参加工作时间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职务或职称</w:t>
            </w:r>
          </w:p>
        </w:tc>
        <w:tc>
          <w:tcPr>
            <w:tcW w:w="17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电话</w:t>
            </w:r>
          </w:p>
        </w:tc>
        <w:tc>
          <w:tcPr>
            <w:tcW w:w="2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工作单位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性质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家庭住址</w:t>
            </w:r>
          </w:p>
        </w:tc>
        <w:tc>
          <w:tcPr>
            <w:tcW w:w="2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艺术经历及成就</w:t>
            </w:r>
          </w:p>
        </w:tc>
        <w:tc>
          <w:tcPr>
            <w:tcW w:w="750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所在单位意见</w:t>
            </w:r>
          </w:p>
        </w:tc>
        <w:tc>
          <w:tcPr>
            <w:tcW w:w="7500" w:type="dxa"/>
            <w:gridSpan w:val="7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单位（盖章）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仿宋_GB2312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文化主管部门意见</w:t>
            </w:r>
          </w:p>
        </w:tc>
        <w:tc>
          <w:tcPr>
            <w:tcW w:w="7500" w:type="dxa"/>
            <w:gridSpan w:val="7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单位（盖章）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  <w:tc>
          <w:tcPr>
            <w:tcW w:w="7500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F5FE2"/>
    <w:rsid w:val="5C8F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2019-05-09T01:47:00Z</dcterms:created>
  <dc:creator>相见不如怀恋</dc:creator>
  <cp:lastModifiedBy>相见不如怀恋</cp:lastModifiedBy>
  <dcterms:modified xsi:type="dcterms:W3CDTF">2019-05-09T01:48:07Z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