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2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/>
        </w:rPr>
        <w:t>附件</w:t>
      </w:r>
    </w:p>
    <w:p>
      <w:pPr>
        <w:spacing w:beforeLines="0" w:afterLines="0" w:line="520" w:lineRule="exact"/>
        <w:ind w:firstLine="574"/>
        <w:jc w:val="center"/>
        <w:rPr>
          <w:rFonts w:hint="eastAsia" w:ascii="方正小标宋简体" w:hAnsi="方正小标宋简体" w:eastAsia="方正小标宋简体"/>
          <w:b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/>
          <w:b/>
          <w:color w:val="000000"/>
          <w:sz w:val="44"/>
          <w:szCs w:val="44"/>
          <w:lang w:val="zh-CN"/>
        </w:rPr>
        <w:t>习水县公开选派村党组织第一书记或驻村工作组长报名表</w:t>
      </w:r>
    </w:p>
    <w:p>
      <w:pPr>
        <w:spacing w:beforeLines="0" w:afterLines="0" w:line="520" w:lineRule="exact"/>
        <w:ind w:firstLine="574"/>
        <w:jc w:val="center"/>
        <w:rPr>
          <w:rFonts w:hint="eastAsia" w:ascii="方正小标宋简体" w:hAnsi="方正小标宋简体" w:eastAsia="方正小标宋简体"/>
          <w:b/>
          <w:color w:val="000000"/>
          <w:sz w:val="32"/>
          <w:lang w:val="zh-CN"/>
        </w:rPr>
      </w:pPr>
    </w:p>
    <w:tbl>
      <w:tblPr>
        <w:tblStyle w:val="4"/>
        <w:tblW w:w="9117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9"/>
        <w:gridCol w:w="1139"/>
        <w:gridCol w:w="1139"/>
        <w:gridCol w:w="1140"/>
        <w:gridCol w:w="1140"/>
        <w:gridCol w:w="511"/>
        <w:gridCol w:w="1210"/>
        <w:gridCol w:w="1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性  别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族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入党时间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6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40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专业技术职务</w:t>
            </w:r>
          </w:p>
        </w:tc>
        <w:tc>
          <w:tcPr>
            <w:tcW w:w="2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熟悉专业有何专长</w:t>
            </w: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全日制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</w:trPr>
        <w:tc>
          <w:tcPr>
            <w:tcW w:w="11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在职教育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2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现任职务</w:t>
            </w:r>
          </w:p>
        </w:tc>
        <w:tc>
          <w:tcPr>
            <w:tcW w:w="68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0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工作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任职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7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0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7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9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单位意见</w:t>
            </w:r>
          </w:p>
        </w:tc>
        <w:tc>
          <w:tcPr>
            <w:tcW w:w="7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单位主要领导签字（盖章）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0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/>
              </w:rPr>
              <w:t>注</w:t>
            </w:r>
          </w:p>
        </w:tc>
        <w:tc>
          <w:tcPr>
            <w:tcW w:w="7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4"/>
          <w:szCs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871" w:right="1474" w:bottom="1417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F2752"/>
    <w:rsid w:val="127C496B"/>
    <w:rsid w:val="17FD6C53"/>
    <w:rsid w:val="21EF2752"/>
    <w:rsid w:val="35B6262A"/>
    <w:rsid w:val="58C97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2019-03-27T06:29:00Z</dcterms:created>
  <dc:creator>静如遂意</dc:creator>
  <cp:lastModifiedBy>静如遂意</cp:lastModifiedBy>
  <dcterms:modified xsi:type="dcterms:W3CDTF">2019-03-28T07:39:57Z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