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sz w:val="24"/>
          <w:szCs w:val="24"/>
        </w:rPr>
        <w:pict>
          <v:rect id="1026" o:spid="_x0000_s1026" o:spt="1" style="position:absolute;left:0pt;margin-left:-39.65pt;margin-top:-28.3pt;height:24.3pt;width:77.5pt;z-index:251659264;mso-width-relative:page;mso-height-relative:page;" stroked="t" coordsize="21600,21600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ImRrXAAAACQEAAA8AAAAAAAAAAQAgAAAAIgAAAGRycy9kb3ducmV2LnhtbFBLAQIUABQAAAAI&#10;AIdO4kAWyXIo7gEAACQEAAAOAAAAAAAAAAEAIAAAACYBAABkcnMvZTJvRG9jLnhtbFBLBQYAAAAA&#10;BgAGAFkBAACGBQAAAAA=&#10;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附件</w:t>
                  </w:r>
                  <w:r>
                    <w:rPr>
                      <w:rFonts w:hint="eastAsia"/>
                      <w:b/>
                      <w:sz w:val="24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sz w:val="24"/>
                    </w:rPr>
                    <w:t>：</w:t>
                  </w:r>
                </w:p>
              </w:txbxContent>
            </v:textbox>
          </v:rect>
        </w:pic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贵州医科大学第三附属医院202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公开招聘编外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合同制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护理人员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报名表</w:t>
      </w:r>
    </w:p>
    <w:p>
      <w:pPr>
        <w:spacing w:line="240" w:lineRule="atLeast"/>
        <w:ind w:firstLine="5280" w:firstLineChars="2200"/>
        <w:jc w:val="left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填表日期：    年   月  日</w:t>
      </w:r>
    </w:p>
    <w:tbl>
      <w:tblPr>
        <w:tblStyle w:val="6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0"/>
        <w:gridCol w:w="143"/>
        <w:gridCol w:w="426"/>
        <w:gridCol w:w="424"/>
        <w:gridCol w:w="200"/>
        <w:gridCol w:w="562"/>
        <w:gridCol w:w="250"/>
        <w:gridCol w:w="122"/>
        <w:gridCol w:w="487"/>
        <w:gridCol w:w="74"/>
        <w:gridCol w:w="534"/>
        <w:gridCol w:w="549"/>
        <w:gridCol w:w="418"/>
        <w:gridCol w:w="206"/>
        <w:gridCol w:w="993"/>
        <w:gridCol w:w="651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12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21" w:type="dxa"/>
            <w:gridSpan w:val="5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121" w:type="dxa"/>
            <w:gridSpan w:val="5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</w:tbl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jMWEwYjFhOTcyMGEyN2Y4M2Y3MGNhYWE4YjhlOGMifQ=="/>
  </w:docVars>
  <w:rsids>
    <w:rsidRoot w:val="001A6F88"/>
    <w:rsid w:val="0000182C"/>
    <w:rsid w:val="00063547"/>
    <w:rsid w:val="00083C8F"/>
    <w:rsid w:val="000D747A"/>
    <w:rsid w:val="0010180B"/>
    <w:rsid w:val="001A6F88"/>
    <w:rsid w:val="001C7794"/>
    <w:rsid w:val="00267AC8"/>
    <w:rsid w:val="00277268"/>
    <w:rsid w:val="00291693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9A67D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04C10E38"/>
    <w:rsid w:val="13B24FF4"/>
    <w:rsid w:val="155B6B53"/>
    <w:rsid w:val="34AB69DF"/>
    <w:rsid w:val="41680E32"/>
    <w:rsid w:val="632C1D49"/>
    <w:rsid w:val="77D02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352</Characters>
  <Lines>2</Lines>
  <Paragraphs>1</Paragraphs>
  <TotalTime>68</TotalTime>
  <ScaleCrop>false</ScaleCrop>
  <LinksUpToDate>false</LinksUpToDate>
  <CharactersWithSpaces>412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2023-03-03T14:32:00Z</dcterms:created>
  <dc:creator>Administrator</dc:creator>
  <cp:lastModifiedBy>足球上篮</cp:lastModifiedBy>
  <cp:lastPrinted>2024-02-06T08:56:00Z</cp:lastPrinted>
  <dcterms:modified xsi:type="dcterms:W3CDTF">2024-02-27T09:15:19Z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F62E724F70AF4EC4ABD6C279C1D76911</vt:lpwstr>
  </property>
</Properties>
</file>