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榕江县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中医院（医共体）聘用人员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07"/>
        <w:gridCol w:w="479"/>
        <w:gridCol w:w="412"/>
        <w:gridCol w:w="173"/>
        <w:gridCol w:w="568"/>
        <w:gridCol w:w="407"/>
        <w:gridCol w:w="850"/>
        <w:gridCol w:w="652"/>
        <w:gridCol w:w="965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现户口所在地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30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家庭详细住址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</w:t>
            </w:r>
          </w:p>
        </w:tc>
        <w:tc>
          <w:tcPr>
            <w:tcW w:w="26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工作年限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招聘单位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招聘岗位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本人联系电话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历</w:t>
            </w:r>
          </w:p>
        </w:tc>
        <w:tc>
          <w:tcPr>
            <w:tcW w:w="8828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考生（签名）：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Cs w:val="21"/>
              </w:rPr>
              <w:t>报名资格初审意见</w:t>
            </w:r>
          </w:p>
        </w:tc>
        <w:tc>
          <w:tcPr>
            <w:tcW w:w="438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年   月   日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Cs w:val="21"/>
              </w:rPr>
              <w:t>报名资格复审意见</w:t>
            </w:r>
          </w:p>
        </w:tc>
        <w:tc>
          <w:tcPr>
            <w:tcW w:w="38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复核人（签名）：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ZDZmMjEyMDQ0ZGQzZTcyNDE1MWRmOTEyZTU2M2UifQ=="/>
  </w:docVars>
  <w:rsids>
    <w:rsidRoot w:val="00000000"/>
    <w:rsid w:val="19366BB0"/>
    <w:rsid w:val="200D799B"/>
    <w:rsid w:val="25302162"/>
    <w:rsid w:val="27B01338"/>
    <w:rsid w:val="349E78F8"/>
    <w:rsid w:val="4DEB2922"/>
    <w:rsid w:val="65F32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609</Characters>
  <Paragraphs>98</Paragraphs>
  <TotalTime>9</TotalTime>
  <ScaleCrop>false</ScaleCrop>
  <LinksUpToDate>false</LinksUpToDate>
  <CharactersWithSpaces>684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2020-11-16T11:46:00Z</dcterms:created>
  <dc:creator>倩倩</dc:creator>
  <cp:lastModifiedBy>美美</cp:lastModifiedBy>
  <dcterms:modified xsi:type="dcterms:W3CDTF">2023-12-20T03:25:38Z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89766E1FDC584D229CA1F3D2FCC24599_13</vt:lpwstr>
  </property>
</Properties>
</file>