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同意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，系我单位在职在编职工，身份性质为（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行政编制、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参公编制、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事业管理编制、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事业专业技术编制），我单位同意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同志参加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福泉市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32"/>
          <w:szCs w:val="32"/>
          <w:u w:val="none" w:color="auto"/>
          <w:lang w:val="en-US" w:eastAsia="zh-CN" w:bidi="ar"/>
        </w:rPr>
        <w:t>“雁归兴泉”医疗卫生人才遴选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，若该同志被引进，我单位将配合办理其实地考察、人事档案、工资、党组织关系等手续。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（公章/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用人单位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全称)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（公章/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主管部门全称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jY5Mjk2YmRlZDk3NjJhNDUxNDQ1YzgzNzdhZjcifQ=="/>
  </w:docVars>
  <w:rsids>
    <w:rsidRoot w:val="27C3211C"/>
    <w:rsid w:val="03732799"/>
    <w:rsid w:val="03F71B59"/>
    <w:rsid w:val="076409EF"/>
    <w:rsid w:val="0A6F6107"/>
    <w:rsid w:val="167422EF"/>
    <w:rsid w:val="23360D3D"/>
    <w:rsid w:val="27C3211C"/>
    <w:rsid w:val="2A381933"/>
    <w:rsid w:val="39202933"/>
    <w:rsid w:val="540D5F96"/>
    <w:rsid w:val="693E586F"/>
    <w:rsid w:val="702E7782"/>
    <w:rsid w:val="73B4096C"/>
    <w:rsid w:val="7C6018FF"/>
    <w:rsid w:val="7D9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10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2022-08-15T08:02:00Z</dcterms:created>
  <dc:creator>Administrator</dc:creator>
  <cp:lastModifiedBy>Administrator</cp:lastModifiedBy>
  <cp:lastPrinted>2023-07-10T07:36:13Z</cp:lastPrinted>
  <dcterms:modified xsi:type="dcterms:W3CDTF">2023-07-10T07:53:26Z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A8E314D38D7242148A57AA5AB6F56C8E_13</vt:lpwstr>
  </property>
</Properties>
</file>