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26" w:rsidRPr="00FE5826" w:rsidRDefault="00FE5826" w:rsidP="00FE5826">
      <w:pPr>
        <w:spacing w:line="360" w:lineRule="auto"/>
        <w:rPr>
          <w:rFonts w:ascii="仿宋_GB2312" w:eastAsia="仿宋_GB2312" w:hAnsi="宋体" w:cs="宋体"/>
          <w:sz w:val="32"/>
          <w:szCs w:val="32"/>
          <w:u w:color="000000"/>
        </w:rPr>
      </w:pPr>
      <w:r w:rsidRPr="00FE5826">
        <w:rPr>
          <w:rFonts w:ascii="仿宋_GB2312" w:eastAsia="仿宋_GB2312" w:hAnsi="宋体" w:cs="宋体" w:hint="eastAsia"/>
          <w:sz w:val="32"/>
          <w:szCs w:val="32"/>
          <w:u w:color="000000"/>
        </w:rPr>
        <w:t>附件1</w:t>
      </w:r>
      <w:r w:rsidR="00C3030F">
        <w:rPr>
          <w:rFonts w:ascii="仿宋_GB2312" w:eastAsia="仿宋_GB2312" w:hAnsi="宋体" w:cs="宋体" w:hint="eastAsia"/>
          <w:sz w:val="32"/>
          <w:szCs w:val="32"/>
          <w:u w:color="000000"/>
        </w:rPr>
        <w:t>：</w:t>
      </w:r>
    </w:p>
    <w:p w:rsidR="001D095B" w:rsidRDefault="003C0315" w:rsidP="00FE5826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lang w:bidi="ar"/>
        </w:rPr>
      </w:pPr>
      <w:r w:rsidRPr="003C0315"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lang w:bidi="ar"/>
        </w:rPr>
        <w:t>安顺市中医院2023年</w:t>
      </w:r>
      <w:r w:rsidR="00747719" w:rsidRPr="00747719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ar"/>
        </w:rPr>
        <w:t>面向社会</w:t>
      </w:r>
      <w:r w:rsidRPr="003C0315"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lang w:bidi="ar"/>
        </w:rPr>
        <w:t>公开招聘合同制专业技术人员岗位需求表</w:t>
      </w:r>
    </w:p>
    <w:tbl>
      <w:tblPr>
        <w:tblpPr w:leftFromText="180" w:rightFromText="180" w:vertAnchor="text" w:horzAnchor="margin" w:tblpY="29"/>
        <w:tblOverlap w:val="never"/>
        <w:tblW w:w="142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88"/>
        <w:gridCol w:w="1440"/>
        <w:gridCol w:w="816"/>
        <w:gridCol w:w="2712"/>
        <w:gridCol w:w="1036"/>
        <w:gridCol w:w="2835"/>
        <w:gridCol w:w="3581"/>
      </w:tblGrid>
      <w:tr w:rsidR="00FE5826" w:rsidTr="00F5474E">
        <w:trPr>
          <w:trHeight w:val="232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F0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招聘</w:t>
            </w:r>
          </w:p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832DAF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其他报考条件</w:t>
            </w:r>
          </w:p>
        </w:tc>
      </w:tr>
      <w:tr w:rsidR="00FE5826" w:rsidTr="00F5474E">
        <w:trPr>
          <w:trHeight w:val="3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1B6DCE" w:rsidTr="00F5474E">
        <w:trPr>
          <w:trHeight w:val="7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707A17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  <w:r w:rsidRPr="00707A17">
              <w:rPr>
                <w:rFonts w:ascii="宋体" w:hAnsi="宋体" w:cs="宋体" w:hint="eastAsia"/>
                <w:sz w:val="20"/>
                <w:szCs w:val="20"/>
              </w:rPr>
              <w:t>针灸推拿科医生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普通高等教育研究生（</w:t>
            </w:r>
            <w:r w:rsidR="00707A17">
              <w:rPr>
                <w:rFonts w:ascii="宋体" w:hAnsi="宋体" w:cs="宋体" w:hint="eastAsia"/>
                <w:sz w:val="20"/>
                <w:szCs w:val="20"/>
              </w:rPr>
              <w:t>硕士</w:t>
            </w:r>
            <w:r>
              <w:rPr>
                <w:rFonts w:ascii="宋体" w:hAnsi="宋体" w:cs="宋体" w:hint="eastAsia"/>
                <w:sz w:val="20"/>
                <w:szCs w:val="20"/>
              </w:rPr>
              <w:t>学位）及以上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707A17" w:rsidP="001B6DCE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Pr="00707A17" w:rsidRDefault="00707A17" w:rsidP="00707A17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07A17">
              <w:rPr>
                <w:rFonts w:ascii="宋体" w:hAnsi="宋体" w:cs="宋体" w:hint="eastAsia"/>
                <w:sz w:val="20"/>
                <w:szCs w:val="20"/>
              </w:rPr>
              <w:t>针灸推拿学专业（专业硕士）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Pr="00AB20D6" w:rsidRDefault="00AB20D6" w:rsidP="00AB20D6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="008A35BD" w:rsidRPr="00AB20D6">
              <w:rPr>
                <w:rFonts w:ascii="宋体" w:hAnsi="宋体" w:cs="宋体" w:hint="eastAsia"/>
                <w:sz w:val="20"/>
                <w:szCs w:val="20"/>
              </w:rPr>
              <w:t>需取得硕士及以上毕业证、学位证</w:t>
            </w:r>
          </w:p>
        </w:tc>
      </w:tr>
      <w:tr w:rsidR="0066263E" w:rsidTr="00F5474E">
        <w:trPr>
          <w:trHeight w:val="13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3E" w:rsidRDefault="00751518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3E" w:rsidRDefault="0066263E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3E" w:rsidRDefault="00707A17" w:rsidP="0075151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  <w:r w:rsidR="00751518">
              <w:rPr>
                <w:rFonts w:ascii="宋体" w:hAnsi="宋体" w:cs="宋体"/>
                <w:sz w:val="20"/>
                <w:szCs w:val="20"/>
              </w:rPr>
              <w:t>2</w:t>
            </w:r>
            <w:r w:rsidR="00353F73">
              <w:rPr>
                <w:rFonts w:ascii="宋体" w:hAnsi="宋体" w:cs="宋体" w:hint="eastAsia"/>
                <w:sz w:val="20"/>
                <w:szCs w:val="20"/>
              </w:rPr>
              <w:t>外</w:t>
            </w:r>
            <w:r w:rsidR="00FB1660">
              <w:rPr>
                <w:rFonts w:ascii="宋体" w:hAnsi="宋体" w:cs="宋体" w:hint="eastAsia"/>
                <w:sz w:val="20"/>
                <w:szCs w:val="20"/>
              </w:rPr>
              <w:t>科医师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3E" w:rsidRDefault="007423BB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3E" w:rsidRDefault="0066263E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普通高等教育本科（学士学位）及以上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63E" w:rsidRDefault="00B011B3" w:rsidP="003C0315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中医学</w:t>
            </w:r>
          </w:p>
          <w:p w:rsidR="00C55245" w:rsidRPr="003C0315" w:rsidRDefault="00C55245" w:rsidP="003C0315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临床医学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518" w:rsidRDefault="00751518" w:rsidP="003C0315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74E">
              <w:rPr>
                <w:rFonts w:ascii="Arial" w:hAnsi="Arial" w:cs="Arial" w:hint="eastAsia"/>
                <w:sz w:val="18"/>
                <w:szCs w:val="18"/>
              </w:rPr>
              <w:t>中医骨伤科学专业（专业硕士）</w:t>
            </w:r>
          </w:p>
          <w:p w:rsidR="0066263E" w:rsidRDefault="005139E2" w:rsidP="003C0315"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中医外科学</w:t>
            </w:r>
            <w:r w:rsidR="008A35BD" w:rsidRPr="00707A17">
              <w:rPr>
                <w:rFonts w:ascii="宋体" w:hAnsi="宋体" w:cs="宋体" w:hint="eastAsia"/>
                <w:sz w:val="20"/>
                <w:szCs w:val="20"/>
              </w:rPr>
              <w:t>（专业硕士）</w:t>
            </w:r>
          </w:p>
          <w:p w:rsidR="008A35BD" w:rsidRDefault="008A35BD" w:rsidP="003C0315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外科学</w:t>
            </w:r>
            <w:r w:rsidRPr="00707A17">
              <w:rPr>
                <w:rFonts w:ascii="宋体" w:hAnsi="宋体" w:cs="宋体" w:hint="eastAsia"/>
                <w:sz w:val="20"/>
                <w:szCs w:val="20"/>
              </w:rPr>
              <w:t>专业（专业硕士）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660" w:rsidRDefault="0047297E" w:rsidP="0047297E">
            <w:pPr>
              <w:widowControl/>
              <w:spacing w:line="36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="00FB1660" w:rsidRPr="00AB20D6">
              <w:rPr>
                <w:rFonts w:ascii="宋体" w:hAnsi="宋体" w:cs="宋体" w:hint="eastAsia"/>
                <w:sz w:val="20"/>
                <w:szCs w:val="20"/>
              </w:rPr>
              <w:t>硕士需取得毕业证、学位证</w:t>
            </w:r>
          </w:p>
          <w:p w:rsidR="00B011B3" w:rsidRPr="0047297E" w:rsidRDefault="00FB1660" w:rsidP="0047297E">
            <w:pPr>
              <w:widowControl/>
              <w:spacing w:line="36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="00B011B3" w:rsidRPr="0047297E">
              <w:rPr>
                <w:rFonts w:ascii="宋体" w:hAnsi="宋体" w:cs="宋体" w:hint="eastAsia"/>
                <w:sz w:val="20"/>
                <w:szCs w:val="20"/>
              </w:rPr>
              <w:t>获得执业医师执医证和医师资格证</w:t>
            </w:r>
          </w:p>
          <w:p w:rsidR="00B011B3" w:rsidRPr="0047297E" w:rsidRDefault="00FB1660" w:rsidP="00FB1660">
            <w:pPr>
              <w:widowControl/>
              <w:spacing w:line="36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 w:rsidR="0047297E"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="00AB20D6">
              <w:rPr>
                <w:rFonts w:ascii="宋体" w:hAnsi="宋体" w:cs="宋体" w:hint="eastAsia"/>
                <w:sz w:val="20"/>
                <w:szCs w:val="20"/>
              </w:rPr>
              <w:t>本科需</w:t>
            </w:r>
            <w:r w:rsidR="00B011B3" w:rsidRPr="0047297E">
              <w:rPr>
                <w:rFonts w:ascii="宋体" w:hAnsi="宋体" w:cs="宋体" w:hint="eastAsia"/>
                <w:sz w:val="20"/>
                <w:szCs w:val="20"/>
              </w:rPr>
              <w:t>取得规培合格证书</w:t>
            </w:r>
          </w:p>
        </w:tc>
      </w:tr>
      <w:tr w:rsidR="007423BB" w:rsidTr="00F5474E">
        <w:trPr>
          <w:trHeight w:val="9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BB" w:rsidRDefault="00751518" w:rsidP="007423B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BB" w:rsidRDefault="007423BB" w:rsidP="007423B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BB" w:rsidRDefault="007423BB" w:rsidP="0075151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  <w:r w:rsidR="00751518"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耳鼻喉医师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BB" w:rsidRDefault="007423BB" w:rsidP="007423B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BB" w:rsidRDefault="009D164E" w:rsidP="007423B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普通高等教育本科（学士学位）及以上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45" w:rsidRDefault="00C55245" w:rsidP="00C55245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中医学</w:t>
            </w:r>
          </w:p>
          <w:p w:rsidR="007423BB" w:rsidRDefault="009D164E" w:rsidP="007423BB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临床医学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BB" w:rsidRDefault="009D164E" w:rsidP="009D164E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64E">
              <w:rPr>
                <w:rFonts w:ascii="Arial" w:hAnsi="Arial" w:cs="Arial" w:hint="eastAsia"/>
                <w:sz w:val="18"/>
                <w:szCs w:val="18"/>
              </w:rPr>
              <w:t>耳鼻咽喉科学专业（专业硕士）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F3" w:rsidRPr="003979F3" w:rsidRDefault="003979F3" w:rsidP="003979F3">
            <w:pPr>
              <w:pStyle w:val="a7"/>
              <w:widowControl/>
              <w:numPr>
                <w:ilvl w:val="0"/>
                <w:numId w:val="5"/>
              </w:numPr>
              <w:spacing w:line="360" w:lineRule="exact"/>
              <w:ind w:firstLineChars="0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979F3">
              <w:rPr>
                <w:rFonts w:ascii="宋体" w:hAnsi="宋体" w:cs="宋体" w:hint="eastAsia"/>
                <w:sz w:val="20"/>
                <w:szCs w:val="20"/>
              </w:rPr>
              <w:t>硕士需取得毕业证、学位证</w:t>
            </w:r>
          </w:p>
          <w:p w:rsidR="00AB20D6" w:rsidRPr="003979F3" w:rsidRDefault="00AB20D6" w:rsidP="003979F3">
            <w:pPr>
              <w:pStyle w:val="a7"/>
              <w:widowControl/>
              <w:numPr>
                <w:ilvl w:val="0"/>
                <w:numId w:val="5"/>
              </w:numPr>
              <w:spacing w:line="360" w:lineRule="exact"/>
              <w:ind w:firstLineChars="0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979F3">
              <w:rPr>
                <w:rFonts w:ascii="宋体" w:hAnsi="宋体" w:cs="宋体" w:hint="eastAsia"/>
                <w:sz w:val="20"/>
                <w:szCs w:val="20"/>
              </w:rPr>
              <w:t>获得执业医师执医证和医师资格证</w:t>
            </w:r>
          </w:p>
          <w:p w:rsidR="007423BB" w:rsidRDefault="003979F3" w:rsidP="00FB1660">
            <w:pPr>
              <w:widowControl/>
              <w:spacing w:line="36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 w:rsidR="00AB20D6">
              <w:rPr>
                <w:rFonts w:ascii="宋体" w:hAnsi="宋体" w:cs="宋体" w:hint="eastAsia"/>
                <w:sz w:val="20"/>
                <w:szCs w:val="20"/>
              </w:rPr>
              <w:t>、本科需</w:t>
            </w:r>
            <w:r w:rsidR="00FB1660">
              <w:rPr>
                <w:rFonts w:ascii="宋体" w:hAnsi="宋体" w:cs="宋体" w:hint="eastAsia"/>
                <w:sz w:val="20"/>
                <w:szCs w:val="20"/>
              </w:rPr>
              <w:t>取得规培合格证书</w:t>
            </w:r>
          </w:p>
        </w:tc>
      </w:tr>
      <w:tr w:rsidR="001B6DCE" w:rsidTr="00F5474E">
        <w:trPr>
          <w:trHeight w:val="13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751518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75151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</w:t>
            </w:r>
            <w:r w:rsidR="00751518">
              <w:rPr>
                <w:rFonts w:ascii="宋体" w:hAnsi="宋体" w:cs="宋体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sz w:val="20"/>
                <w:szCs w:val="20"/>
              </w:rPr>
              <w:t>康复治疗师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普通高等教育本科（学士学位）及以上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315">
              <w:rPr>
                <w:rFonts w:ascii="Arial" w:hAnsi="Arial" w:cs="Arial" w:hint="eastAsia"/>
                <w:sz w:val="18"/>
                <w:szCs w:val="18"/>
              </w:rPr>
              <w:t>运动康复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CE" w:rsidRDefault="001B6DCE" w:rsidP="001B6DCE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315">
              <w:rPr>
                <w:rFonts w:ascii="Arial" w:hAnsi="Arial" w:cs="Arial" w:hint="eastAsia"/>
                <w:sz w:val="18"/>
                <w:szCs w:val="18"/>
              </w:rPr>
              <w:t>运动康复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9F3" w:rsidRPr="003979F3" w:rsidRDefault="003979F3" w:rsidP="003979F3">
            <w:pPr>
              <w:pStyle w:val="a7"/>
              <w:widowControl/>
              <w:numPr>
                <w:ilvl w:val="0"/>
                <w:numId w:val="1"/>
              </w:numPr>
              <w:spacing w:line="360" w:lineRule="exact"/>
              <w:ind w:firstLineChars="0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979F3">
              <w:rPr>
                <w:rFonts w:ascii="宋体" w:hAnsi="宋体" w:cs="宋体" w:hint="eastAsia"/>
                <w:sz w:val="20"/>
                <w:szCs w:val="20"/>
              </w:rPr>
              <w:t>硕士需取得毕业证、学位证</w:t>
            </w:r>
          </w:p>
          <w:p w:rsidR="001B6DCE" w:rsidRPr="003C0315" w:rsidRDefault="001B6DCE" w:rsidP="003979F3">
            <w:pPr>
              <w:pStyle w:val="a7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C0315">
              <w:rPr>
                <w:rFonts w:ascii="宋体" w:hAnsi="宋体" w:cs="宋体" w:hint="eastAsia"/>
                <w:sz w:val="20"/>
                <w:szCs w:val="20"/>
              </w:rPr>
              <w:t>需具备康复师及以上资格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</w:p>
          <w:p w:rsidR="001B6DCE" w:rsidRPr="0047297E" w:rsidRDefault="001B6DCE" w:rsidP="003979F3">
            <w:pPr>
              <w:pStyle w:val="a7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本科需</w:t>
            </w:r>
            <w:r w:rsidRPr="003C0315">
              <w:rPr>
                <w:rFonts w:ascii="宋体" w:hAnsi="宋体" w:cs="宋体" w:hint="eastAsia"/>
                <w:sz w:val="20"/>
                <w:szCs w:val="20"/>
              </w:rPr>
              <w:t>具有两年及以上</w:t>
            </w:r>
            <w:r w:rsidR="00854EE7">
              <w:rPr>
                <w:rFonts w:ascii="宋体" w:hAnsi="宋体" w:cs="宋体" w:hint="eastAsia"/>
                <w:sz w:val="20"/>
                <w:szCs w:val="20"/>
              </w:rPr>
              <w:t>的二甲</w:t>
            </w:r>
            <w:r w:rsidR="00A17F50">
              <w:rPr>
                <w:rFonts w:ascii="宋体" w:hAnsi="宋体" w:cs="宋体" w:hint="eastAsia"/>
                <w:sz w:val="20"/>
                <w:szCs w:val="20"/>
              </w:rPr>
              <w:t>公</w:t>
            </w:r>
            <w:r w:rsidR="00C16E7F">
              <w:rPr>
                <w:rFonts w:ascii="宋体" w:hAnsi="宋体" w:cs="宋体" w:hint="eastAsia"/>
                <w:sz w:val="20"/>
                <w:szCs w:val="20"/>
              </w:rPr>
              <w:t>立</w:t>
            </w:r>
            <w:r w:rsidR="00854EE7">
              <w:rPr>
                <w:rFonts w:ascii="宋体" w:hAnsi="宋体" w:cs="宋体" w:hint="eastAsia"/>
                <w:sz w:val="20"/>
                <w:szCs w:val="20"/>
              </w:rPr>
              <w:t>医院</w:t>
            </w:r>
            <w:r w:rsidRPr="003C0315">
              <w:rPr>
                <w:rFonts w:ascii="宋体" w:hAnsi="宋体" w:cs="宋体" w:hint="eastAsia"/>
                <w:sz w:val="20"/>
                <w:szCs w:val="20"/>
              </w:rPr>
              <w:t>康复工作经历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="003979F3" w:rsidRPr="0047297E">
              <w:rPr>
                <w:rFonts w:ascii="宋体" w:hAnsi="宋体" w:cs="宋体"/>
                <w:sz w:val="20"/>
                <w:szCs w:val="20"/>
              </w:rPr>
              <w:t xml:space="preserve"> </w:t>
            </w:r>
          </w:p>
        </w:tc>
      </w:tr>
    </w:tbl>
    <w:p w:rsidR="00FE5826" w:rsidRDefault="00FE5826" w:rsidP="00FE5826">
      <w:pPr>
        <w:jc w:val="center"/>
        <w:rPr>
          <w:rFonts w:ascii="仿宋_GB2312" w:eastAsia="仿宋_GB2312" w:hAnsi="仿宋_GB2312" w:cs="仿宋_GB2312"/>
          <w:kern w:val="0"/>
          <w:sz w:val="24"/>
        </w:rPr>
      </w:pPr>
    </w:p>
    <w:p w:rsidR="00FE5826" w:rsidRPr="00FE5826" w:rsidRDefault="00FE5826" w:rsidP="00E133A4">
      <w:pPr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联系方式：安顺市</w:t>
      </w:r>
      <w:r w:rsidR="00F55AB9">
        <w:rPr>
          <w:rFonts w:ascii="仿宋_GB2312" w:eastAsia="仿宋_GB2312" w:hAnsi="仿宋_GB2312" w:cs="仿宋_GB2312" w:hint="eastAsia"/>
          <w:kern w:val="0"/>
          <w:sz w:val="24"/>
        </w:rPr>
        <w:t>中</w:t>
      </w:r>
      <w:r>
        <w:rPr>
          <w:rFonts w:ascii="仿宋_GB2312" w:eastAsia="仿宋_GB2312" w:hAnsi="仿宋_GB2312" w:cs="仿宋_GB2312" w:hint="eastAsia"/>
          <w:kern w:val="0"/>
          <w:sz w:val="24"/>
        </w:rPr>
        <w:t>医院人事科</w:t>
      </w:r>
      <w:r>
        <w:rPr>
          <w:rFonts w:ascii="仿宋_GB2312" w:eastAsia="仿宋_GB2312" w:hAnsi="仿宋_GB2312" w:cs="仿宋_GB2312"/>
          <w:kern w:val="0"/>
          <w:sz w:val="24"/>
        </w:rPr>
        <w:t xml:space="preserve">  0851-</w:t>
      </w:r>
      <w:r w:rsidR="00E133A4">
        <w:rPr>
          <w:rFonts w:ascii="仿宋_GB2312" w:eastAsia="仿宋_GB2312" w:hAnsi="仿宋_GB2312" w:cs="仿宋_GB2312"/>
          <w:kern w:val="0"/>
          <w:sz w:val="24"/>
        </w:rPr>
        <w:t>38810590</w:t>
      </w:r>
    </w:p>
    <w:sectPr w:rsidR="00FE5826" w:rsidRPr="00FE5826" w:rsidSect="00FE58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05" w:rsidRDefault="00754005" w:rsidP="00FE5826">
      <w:r>
        <w:separator/>
      </w:r>
    </w:p>
  </w:endnote>
  <w:endnote w:type="continuationSeparator" w:id="0">
    <w:p w:rsidR="00754005" w:rsidRDefault="00754005" w:rsidP="00FE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05" w:rsidRDefault="00754005" w:rsidP="00FE5826">
      <w:r>
        <w:separator/>
      </w:r>
    </w:p>
  </w:footnote>
  <w:footnote w:type="continuationSeparator" w:id="0">
    <w:p w:rsidR="00754005" w:rsidRDefault="00754005" w:rsidP="00FE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B7C52"/>
    <w:multiLevelType w:val="hybridMultilevel"/>
    <w:tmpl w:val="58A0613E"/>
    <w:lvl w:ilvl="0" w:tplc="AB9043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0C302E"/>
    <w:multiLevelType w:val="hybridMultilevel"/>
    <w:tmpl w:val="FCD4DABA"/>
    <w:lvl w:ilvl="0" w:tplc="ACF007E6">
      <w:start w:val="1"/>
      <w:numFmt w:val="decimal"/>
      <w:lvlText w:val="%1、"/>
      <w:lvlJc w:val="left"/>
      <w:pPr>
        <w:ind w:left="720" w:hanging="360"/>
      </w:pPr>
      <w:rPr>
        <w:rFonts w:ascii="宋体" w:eastAsiaTheme="minorEastAsia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7F370CB"/>
    <w:multiLevelType w:val="hybridMultilevel"/>
    <w:tmpl w:val="054EF87C"/>
    <w:lvl w:ilvl="0" w:tplc="95CADE6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9720E09"/>
    <w:multiLevelType w:val="hybridMultilevel"/>
    <w:tmpl w:val="EC760E60"/>
    <w:lvl w:ilvl="0" w:tplc="47F84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892987"/>
    <w:multiLevelType w:val="hybridMultilevel"/>
    <w:tmpl w:val="3968A4E6"/>
    <w:lvl w:ilvl="0" w:tplc="7E18C6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2B"/>
    <w:rsid w:val="00022918"/>
    <w:rsid w:val="001B6DCE"/>
    <w:rsid w:val="001D095B"/>
    <w:rsid w:val="002341C3"/>
    <w:rsid w:val="0025264A"/>
    <w:rsid w:val="002B5965"/>
    <w:rsid w:val="002C75F0"/>
    <w:rsid w:val="00336025"/>
    <w:rsid w:val="00353F73"/>
    <w:rsid w:val="0038597A"/>
    <w:rsid w:val="003979F3"/>
    <w:rsid w:val="003C0315"/>
    <w:rsid w:val="003F692B"/>
    <w:rsid w:val="0042309D"/>
    <w:rsid w:val="0047297E"/>
    <w:rsid w:val="00474B16"/>
    <w:rsid w:val="00494096"/>
    <w:rsid w:val="004942D3"/>
    <w:rsid w:val="005139E2"/>
    <w:rsid w:val="005814E9"/>
    <w:rsid w:val="0066263E"/>
    <w:rsid w:val="00707A17"/>
    <w:rsid w:val="007423BB"/>
    <w:rsid w:val="00747719"/>
    <w:rsid w:val="00751518"/>
    <w:rsid w:val="00754005"/>
    <w:rsid w:val="00804C88"/>
    <w:rsid w:val="00832DAF"/>
    <w:rsid w:val="00854EE7"/>
    <w:rsid w:val="008A35BD"/>
    <w:rsid w:val="00912CA5"/>
    <w:rsid w:val="009D164E"/>
    <w:rsid w:val="00A17F50"/>
    <w:rsid w:val="00AB20D6"/>
    <w:rsid w:val="00B011B3"/>
    <w:rsid w:val="00B21ACB"/>
    <w:rsid w:val="00B22BB5"/>
    <w:rsid w:val="00B83F30"/>
    <w:rsid w:val="00C16E7F"/>
    <w:rsid w:val="00C3030F"/>
    <w:rsid w:val="00C55245"/>
    <w:rsid w:val="00CE438A"/>
    <w:rsid w:val="00D10B84"/>
    <w:rsid w:val="00E133A4"/>
    <w:rsid w:val="00EE4637"/>
    <w:rsid w:val="00F5474E"/>
    <w:rsid w:val="00F55AB9"/>
    <w:rsid w:val="00FB1660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BB7C8"/>
  <w15:chartTrackingRefBased/>
  <w15:docId w15:val="{13A590A6-A6C5-4ACF-A39A-36630048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8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826"/>
    <w:rPr>
      <w:sz w:val="18"/>
      <w:szCs w:val="18"/>
    </w:rPr>
  </w:style>
  <w:style w:type="paragraph" w:styleId="a7">
    <w:name w:val="List Paragraph"/>
    <w:basedOn w:val="a"/>
    <w:uiPriority w:val="34"/>
    <w:qFormat/>
    <w:rsid w:val="003C031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53F7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53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45</cp:revision>
  <cp:lastPrinted>2023-07-17T01:19:00Z</cp:lastPrinted>
  <dcterms:created xsi:type="dcterms:W3CDTF">2023-06-28T02:41:00Z</dcterms:created>
  <dcterms:modified xsi:type="dcterms:W3CDTF">2023-07-24T07:59:00Z</dcterms:modified>
</cp:coreProperties>
</file>