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85" w:type="dxa"/>
        <w:tblInd w:w="-1086" w:type="dxa"/>
        <w:tblLayout w:type="fixed"/>
        <w:tblLook w:val="04A0"/>
      </w:tblPr>
      <w:tblGrid>
        <w:gridCol w:w="780"/>
        <w:gridCol w:w="870"/>
        <w:gridCol w:w="1801"/>
        <w:gridCol w:w="1485"/>
        <w:gridCol w:w="1920"/>
        <w:gridCol w:w="1620"/>
        <w:gridCol w:w="1244"/>
        <w:gridCol w:w="765"/>
      </w:tblGrid>
      <w:tr w:rsidR="009E1302" w:rsidTr="00377D4E">
        <w:trPr>
          <w:trHeight w:val="580"/>
          <w:tblHeader/>
        </w:trPr>
        <w:tc>
          <w:tcPr>
            <w:tcW w:w="104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302" w:rsidRDefault="009E1302" w:rsidP="00377D4E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附件1：</w:t>
            </w:r>
          </w:p>
          <w:p w:rsidR="009E1302" w:rsidRDefault="009E1302" w:rsidP="00377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44"/>
                <w:szCs w:val="44"/>
              </w:rPr>
              <w:t>纳雍县人民医院2023年面向社会公开招聘第一批编外专业技术人员体检人员名单</w:t>
            </w:r>
          </w:p>
        </w:tc>
      </w:tr>
      <w:tr w:rsidR="009E1302" w:rsidTr="00377D4E">
        <w:trPr>
          <w:trHeight w:val="375"/>
          <w:tblHeader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302" w:rsidRDefault="009E1302" w:rsidP="00377D4E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302" w:rsidRDefault="009E1302" w:rsidP="00377D4E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招考职位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302" w:rsidRDefault="009E1302" w:rsidP="00377D4E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岗位名称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302" w:rsidRDefault="009E1302" w:rsidP="00377D4E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考生姓名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302" w:rsidRDefault="009E1302" w:rsidP="00377D4E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面试考场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302" w:rsidRDefault="009E1302" w:rsidP="00377D4E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面试成绩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1302" w:rsidRDefault="009E1302" w:rsidP="00377D4E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是否进入体检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302" w:rsidRDefault="009E1302" w:rsidP="00377D4E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备注</w:t>
            </w:r>
          </w:p>
        </w:tc>
      </w:tr>
      <w:tr w:rsidR="009E1302" w:rsidTr="00377D4E">
        <w:trPr>
          <w:trHeight w:val="375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02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麻醉科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/>
              </w:rPr>
              <w:t>龙波涛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第一面试室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77.00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9E1302" w:rsidTr="00377D4E">
        <w:trPr>
          <w:trHeight w:val="375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02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麻醉科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/>
              </w:rPr>
              <w:t>饶桂品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第一面试室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68.33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9E1302" w:rsidTr="00377D4E">
        <w:trPr>
          <w:trHeight w:val="375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03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急诊医学科（院前急救）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/>
              </w:rPr>
              <w:t>张田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第一面试室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78.33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9E1302" w:rsidTr="00377D4E">
        <w:trPr>
          <w:trHeight w:val="375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04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临床岗位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/>
              </w:rPr>
              <w:t>陈吉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第一面试室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89.33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9E1302" w:rsidTr="00377D4E">
        <w:trPr>
          <w:trHeight w:val="375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04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临床岗位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/>
              </w:rPr>
              <w:t>肖靖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第一面试室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85.00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9E1302" w:rsidTr="00377D4E">
        <w:trPr>
          <w:trHeight w:val="375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04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临床岗位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/>
              </w:rPr>
              <w:t>张浩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第一面试室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84.67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9E1302" w:rsidTr="00377D4E">
        <w:trPr>
          <w:trHeight w:val="375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04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临床岗位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/>
              </w:rPr>
              <w:t>陈淑梅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第一面试室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84.33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9E1302" w:rsidTr="00377D4E">
        <w:trPr>
          <w:trHeight w:val="375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04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临床岗位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/>
              </w:rPr>
              <w:t>胡玉遥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第一面试室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84.00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9E1302" w:rsidTr="00377D4E">
        <w:trPr>
          <w:trHeight w:val="375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04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临床岗位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/>
              </w:rPr>
              <w:t>李柳红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第一面试室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83.33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9E1302" w:rsidTr="00377D4E">
        <w:trPr>
          <w:trHeight w:val="375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04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临床岗位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/>
              </w:rPr>
              <w:t>肖华云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第一面试室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81.67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9E1302" w:rsidTr="00377D4E">
        <w:trPr>
          <w:trHeight w:val="375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04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临床岗位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/>
              </w:rPr>
              <w:t>赵乾字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第一面试室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80.67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9E1302" w:rsidTr="00377D4E">
        <w:trPr>
          <w:trHeight w:val="375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04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临床岗位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/>
              </w:rPr>
              <w:t>罗娟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第一面试室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80.67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9E1302" w:rsidTr="00377D4E">
        <w:trPr>
          <w:trHeight w:val="375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04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临床岗位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/>
              </w:rPr>
              <w:t>葛传玉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第一面试室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79.67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9E1302" w:rsidTr="00377D4E">
        <w:trPr>
          <w:trHeight w:val="375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04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临床岗位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/>
              </w:rPr>
              <w:t>陈熙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第一面试室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79.00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9E1302" w:rsidTr="00377D4E">
        <w:trPr>
          <w:trHeight w:val="375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04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临床岗位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/>
              </w:rPr>
              <w:t>王涛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第一面试室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77.67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9E1302" w:rsidTr="00377D4E">
        <w:trPr>
          <w:trHeight w:val="375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04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临床岗位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/>
              </w:rPr>
              <w:t>刘蕾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第一面试室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77.00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9E1302" w:rsidTr="00377D4E">
        <w:trPr>
          <w:trHeight w:val="375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04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临床岗位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/>
              </w:rPr>
              <w:t>张丽丽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第一面试室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75.00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9E1302" w:rsidTr="00377D4E">
        <w:trPr>
          <w:trHeight w:val="375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04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临床岗位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/>
              </w:rPr>
              <w:t>苏丽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第一面试室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68.33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9E1302" w:rsidTr="00377D4E">
        <w:trPr>
          <w:trHeight w:val="375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04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临床岗位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/>
              </w:rPr>
              <w:t>周遵府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第一面试室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60.00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9E1302" w:rsidTr="00377D4E">
        <w:trPr>
          <w:trHeight w:val="375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05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财务科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刘珈延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第二面试室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89.00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9E1302" w:rsidTr="00377D4E">
        <w:trPr>
          <w:trHeight w:val="375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05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财务科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翟雪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第二面试室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88.67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E1302" w:rsidRDefault="009E1302" w:rsidP="00377D4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</w:tbl>
    <w:p w:rsidR="008B36EC" w:rsidRDefault="008B36EC"/>
    <w:sectPr w:rsidR="008B36EC" w:rsidSect="008B3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1302"/>
    <w:rsid w:val="008B36EC"/>
    <w:rsid w:val="009E1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30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2023-07-21T08:28:00Z</dcterms:created>
  <dcterms:modified xsi:type="dcterms:W3CDTF">2023-07-21T08:28:00Z</dcterms:modified>
</cp:coreProperties>
</file>