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  <w:t>1：</w:t>
      </w:r>
    </w:p>
    <w:p>
      <w:pPr>
        <w:widowControl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  <w:lang w:eastAsia="zh-CN"/>
        </w:rPr>
        <w:t>龙里县妇幼保健院</w:t>
      </w:r>
    </w:p>
    <w:p>
      <w:pPr>
        <w:widowControl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  <w:t>公开招聘</w:t>
      </w: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  <w:lang w:eastAsia="zh-CN"/>
        </w:rPr>
        <w:t>“备案制”管理</w:t>
      </w: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  <w:t>人员报名表</w:t>
      </w:r>
    </w:p>
    <w:tbl>
      <w:tblPr>
        <w:tblStyle w:val="3"/>
        <w:tblpPr w:leftFromText="180" w:rightFromText="180" w:vertAnchor="text" w:horzAnchor="page" w:tblpX="1571" w:tblpY="1"/>
        <w:tblOverlap w:val="never"/>
        <w:tblW w:w="9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72"/>
        <w:gridCol w:w="1081"/>
        <w:gridCol w:w="407"/>
        <w:gridCol w:w="850"/>
        <w:gridCol w:w="652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62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9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62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65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835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502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76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62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6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是否全日制普通高校学历</w:t>
            </w:r>
          </w:p>
        </w:tc>
        <w:tc>
          <w:tcPr>
            <w:tcW w:w="176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家庭详细住址</w:t>
            </w:r>
          </w:p>
        </w:tc>
        <w:tc>
          <w:tcPr>
            <w:tcW w:w="7659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7659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4395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职 务</w:t>
            </w:r>
          </w:p>
        </w:tc>
        <w:tc>
          <w:tcPr>
            <w:tcW w:w="176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何时取得何种何级别执业资格证书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是否符合报考岗位所要求的资格条件</w:t>
            </w:r>
          </w:p>
        </w:tc>
        <w:tc>
          <w:tcPr>
            <w:tcW w:w="2414" w:type="dxa"/>
            <w:gridSpan w:val="2"/>
            <w:tcBorders>
              <w:bottom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招聘岗位及代码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4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其他联系方式（父母或亲友姓名、单位电话）</w:t>
            </w:r>
          </w:p>
        </w:tc>
        <w:tc>
          <w:tcPr>
            <w:tcW w:w="2414" w:type="dxa"/>
            <w:gridSpan w:val="2"/>
            <w:tcBorders>
              <w:bottom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99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628" w:type="dxa"/>
            <w:gridSpan w:val="10"/>
            <w:noWrap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（从大学开始连续填写至今）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9624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　　　　　　　　　　　　　　考生（签名）：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</w:trPr>
        <w:tc>
          <w:tcPr>
            <w:tcW w:w="99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0"/>
                <w:sz w:val="24"/>
                <w:highlight w:val="none"/>
              </w:rPr>
              <w:t>报名资格初审意见</w:t>
            </w:r>
          </w:p>
        </w:tc>
        <w:tc>
          <w:tcPr>
            <w:tcW w:w="3876" w:type="dxa"/>
            <w:gridSpan w:val="5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审查人（签名）：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 年   月   日</w:t>
            </w:r>
          </w:p>
        </w:tc>
        <w:tc>
          <w:tcPr>
            <w:tcW w:w="108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0"/>
                <w:sz w:val="24"/>
                <w:highlight w:val="none"/>
              </w:rPr>
              <w:t>报名资格复审意见</w:t>
            </w:r>
          </w:p>
        </w:tc>
        <w:tc>
          <w:tcPr>
            <w:tcW w:w="3671" w:type="dxa"/>
            <w:gridSpan w:val="4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复核人（签名）：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NTRkNWZmZTE2MmQyMjBmY2VjMTBmOTIyN2Y4NjAifQ=="/>
  </w:docVars>
  <w:rsids>
    <w:rsidRoot w:val="5B624AB6"/>
    <w:rsid w:val="0FA20284"/>
    <w:rsid w:val="5B624AB6"/>
    <w:rsid w:val="6FFA03B4"/>
    <w:rsid w:val="7950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383</Characters>
  <Lines>0</Lines>
  <Paragraphs>0</Paragraphs>
  <TotalTime>0</TotalTime>
  <ScaleCrop>false</ScaleCrop>
  <LinksUpToDate>false</LinksUpToDate>
  <CharactersWithSpaces>383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2023-05-16T08:33:00Z</dcterms:created>
  <dc:creator>Administrator</dc:creator>
  <cp:lastModifiedBy>Administrator</cp:lastModifiedBy>
  <dcterms:modified xsi:type="dcterms:W3CDTF">2023-05-16T08:34:49Z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B6F1170827A54A46849CFED0C8C56E74_11</vt:lpwstr>
  </property>
</Properties>
</file>