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629"/>
        <w:gridCol w:w="699"/>
        <w:gridCol w:w="495"/>
        <w:gridCol w:w="555"/>
        <w:gridCol w:w="285"/>
        <w:gridCol w:w="46"/>
        <w:gridCol w:w="719"/>
        <w:gridCol w:w="493"/>
        <w:gridCol w:w="540"/>
        <w:gridCol w:w="328"/>
        <w:gridCol w:w="409"/>
        <w:gridCol w:w="660"/>
        <w:gridCol w:w="439"/>
        <w:gridCol w:w="266"/>
        <w:gridCol w:w="306"/>
        <w:gridCol w:w="324"/>
        <w:gridCol w:w="1020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4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附件2　                                             </w:t>
            </w:r>
            <w:r>
              <w:rPr>
                <w:rStyle w:val="4"/>
                <w:lang w:val="en-US" w:eastAsia="zh-CN" w:bidi="ar"/>
              </w:rPr>
              <w:t>报名序号：</w:t>
            </w:r>
            <w:r>
              <w:rPr>
                <w:rStyle w:val="5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4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金沙县中医医院医共体单位2023年面向社会公开招聘编外医务人员报名表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04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报考单位：</w:t>
            </w:r>
            <w:r>
              <w:rPr>
                <w:rStyle w:val="6"/>
                <w:lang w:val="en-US" w:eastAsia="zh-CN" w:bidi="ar"/>
              </w:rPr>
              <w:t xml:space="preserve">　                                                   </w:t>
            </w:r>
            <w:r>
              <w:rPr>
                <w:rStyle w:val="7"/>
                <w:lang w:val="en-US" w:eastAsia="zh-CN" w:bidi="ar"/>
              </w:rPr>
              <w:t>职位代码：</w:t>
            </w:r>
            <w:r>
              <w:rPr>
                <w:rStyle w:val="6"/>
                <w:lang w:val="en-US" w:eastAsia="zh-CN" w:bidi="ar"/>
              </w:rPr>
              <w:t xml:space="preserve">　   　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7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应聘人员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身份证复印件粘贴处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1.（将《居民身份证》复印件正面沿有效区域剪切后，规范、整洁地粘贴在此处，要保证复印的信息清晰。也可将身份证有效区域电子版照片粘贴在此处再打印。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2.同时提供一张完整《居民身份证》复印件（含正面和反面）。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37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37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执业资格证</w:t>
            </w: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7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37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39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9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专业职务</w:t>
            </w:r>
          </w:p>
        </w:tc>
        <w:tc>
          <w:tcPr>
            <w:tcW w:w="28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51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50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提供材料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复印件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复印件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学位证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复印件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单位同意报考证明</w:t>
            </w: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有关资格证复印件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具体说明</w:t>
            </w:r>
          </w:p>
        </w:tc>
        <w:tc>
          <w:tcPr>
            <w:tcW w:w="895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895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895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　　代报人员签名：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950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审核人：　　　　　　年　   月  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照片2</w:t>
            </w:r>
          </w:p>
        </w:tc>
        <w:tc>
          <w:tcPr>
            <w:tcW w:w="2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照片4</w:t>
            </w:r>
          </w:p>
        </w:tc>
        <w:tc>
          <w:tcPr>
            <w:tcW w:w="2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照片5</w:t>
            </w:r>
          </w:p>
        </w:tc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照片6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4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.“报名序号”由报名工作人员统一编排填写；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.“取得资格”按资格证书名称填写，如：执业医师等；</w:t>
            </w:r>
            <w:r>
              <w:rPr>
                <w:rStyle w:val="7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.“政治面貌”分别填写：中共党员、中共预备党员、共青团员、群众；</w:t>
            </w:r>
            <w:r>
              <w:rPr>
                <w:rStyle w:val="7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.“婚姻状况”分别填写：未婚、已婚、离异、丧偶；</w:t>
            </w:r>
            <w:r>
              <w:rPr>
                <w:rStyle w:val="7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.“联系电话”须填写长期有效电话，以便联系；</w:t>
            </w:r>
            <w:r>
              <w:rPr>
                <w:rStyle w:val="7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.报考单位名称、报考职位完全按照《简章》填写。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WI4ZGJmYTUzYTRhOTA5M2E1YTVmYWZmZDFmZDkifQ=="/>
  </w:docVars>
  <w:rsids>
    <w:rsidRoot w:val="00000000"/>
    <w:rsid w:val="08D87C0B"/>
    <w:rsid w:val="0B1F3190"/>
    <w:rsid w:val="24BF0D78"/>
    <w:rsid w:val="41747356"/>
    <w:rsid w:val="51982ADF"/>
    <w:rsid w:val="5D626E77"/>
    <w:rsid w:val="67EC6F97"/>
    <w:rsid w:val="6E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557</Characters>
  <Lines>0</Lines>
  <Paragraphs>0</Paragraphs>
  <TotalTime>14</TotalTime>
  <ScaleCrop>false</ScaleCrop>
  <LinksUpToDate>false</LinksUpToDate>
  <CharactersWithSpaces>769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昕宇</cp:lastModifiedBy>
  <cp:lastPrinted>2023-03-28T07:50:00Z</cp:lastPrinted>
  <dcterms:modified xsi:type="dcterms:W3CDTF">2023-04-27T01:16:17Z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8CB0577B1FDD4D0CA6F0A5F520871AC8_13</vt:lpwstr>
  </property>
</Properties>
</file>