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华文中宋" w:hAnsi="华文中宋" w:eastAsia="华文中宋"/>
          <w:b/>
          <w:bCs/>
          <w:sz w:val="40"/>
          <w:szCs w:val="24"/>
        </w:rPr>
      </w:pP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六盘水市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水城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区</w:t>
      </w:r>
      <w:r>
        <w:rPr>
          <w:rFonts w:hint="eastAsia" w:ascii="华文中宋" w:hAnsi="华文中宋" w:eastAsia="华文中宋"/>
          <w:b/>
          <w:bCs/>
          <w:sz w:val="40"/>
          <w:szCs w:val="24"/>
          <w:lang w:val="en-US" w:eastAsia="zh-CN"/>
        </w:rPr>
        <w:t>2023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年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“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特岗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计划”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教师招聘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补录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体检注意事项</w:t>
      </w:r>
    </w:p>
    <w:p>
      <w:pPr>
        <w:rPr>
          <w:rFonts w:ascii="仿宋_GB2312" w:eastAsia="仿宋_GB2312"/>
          <w:sz w:val="32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1.携带本人有效居民身份证原件</w:t>
      </w:r>
      <w:r>
        <w:rPr>
          <w:rFonts w:hint="eastAsia" w:ascii="仿宋_GB2312" w:eastAsia="仿宋_GB2312"/>
          <w:sz w:val="32"/>
          <w:lang w:eastAsia="zh-CN"/>
        </w:rPr>
        <w:t>（含有效期内临时身份证）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2.体检需空腹8小时以上， 即体检前</w:t>
      </w:r>
      <w:r>
        <w:rPr>
          <w:rFonts w:hint="eastAsia" w:ascii="仿宋_GB2312" w:eastAsia="仿宋_GB2312"/>
          <w:sz w:val="32"/>
          <w:lang w:eastAsia="zh-CN"/>
        </w:rPr>
        <w:t>一天</w:t>
      </w:r>
      <w:r>
        <w:rPr>
          <w:rFonts w:hint="eastAsia" w:ascii="仿宋_GB2312" w:eastAsia="仿宋_GB2312"/>
          <w:sz w:val="32"/>
        </w:rPr>
        <w:t>晚</w:t>
      </w:r>
      <w:r>
        <w:rPr>
          <w:rFonts w:hint="eastAsia" w:ascii="仿宋_GB2312" w:eastAsia="仿宋_GB2312"/>
          <w:sz w:val="32"/>
          <w:lang w:eastAsia="zh-CN"/>
        </w:rPr>
        <w:t>上</w:t>
      </w:r>
      <w:r>
        <w:rPr>
          <w:rFonts w:hint="eastAsia"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:00后须禁食、禁水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，采血后可进食。请考生注意休息，</w:t>
      </w:r>
      <w:r>
        <w:rPr>
          <w:rFonts w:hint="eastAsia" w:ascii="仿宋_GB2312" w:eastAsia="仿宋_GB2312"/>
          <w:sz w:val="32"/>
          <w:lang w:eastAsia="zh-CN"/>
        </w:rPr>
        <w:t>清淡饮食，</w:t>
      </w:r>
      <w:r>
        <w:rPr>
          <w:rFonts w:hint="eastAsia" w:ascii="仿宋_GB2312" w:hAnsi="微软雅黑" w:eastAsia="仿宋_GB2312"/>
          <w:color w:val="333333"/>
          <w:spacing w:val="8"/>
          <w:sz w:val="32"/>
          <w:shd w:val="clear" w:color="auto" w:fill="FFFFFF"/>
        </w:rPr>
        <w:t>保持充足睡眠</w:t>
      </w:r>
      <w:r>
        <w:rPr>
          <w:rFonts w:hint="eastAsia" w:ascii="仿宋_GB2312" w:eastAsia="仿宋_GB2312"/>
          <w:sz w:val="32"/>
        </w:rPr>
        <w:t>；不要饮用酒类及其它含酒精的饮料，避免剧烈运动。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3.已婚女性要做妇科检查（</w:t>
      </w:r>
      <w:r>
        <w:rPr>
          <w:rFonts w:hint="eastAsia" w:ascii="仿宋_GB2312" w:eastAsia="仿宋_GB2312"/>
          <w:sz w:val="32"/>
          <w:lang w:eastAsia="zh-CN"/>
        </w:rPr>
        <w:t>生理</w:t>
      </w:r>
      <w:r>
        <w:rPr>
          <w:rFonts w:hint="eastAsia" w:ascii="仿宋_GB2312" w:eastAsia="仿宋_GB2312"/>
          <w:sz w:val="32"/>
        </w:rPr>
        <w:t>期，暂不做妇科检查）。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4.怀孕及疑似受孕的女性请在检查前告知医护人员，不做X线检查、妇科检查（需提供怀孕证明材料）。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5.有“晕血晕针”病史者，请在采血前告知工作人员。采血后在针孔部位按压3分钟，棉签请放黄色垃圾桶。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6.叙述病史真实准确，不要漏检体检项目。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7.视力差的考生请带上自己最佳的眼镜。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8.参检者服从带队人员安排，跟随带队人员有序体检；贵重物品自行妥善保管，以防丢失。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9.请体检考生自行安排好食宿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（正值避暑旺季，建议提前落实住宿）</w:t>
      </w:r>
      <w:r>
        <w:rPr>
          <w:rFonts w:hint="eastAsia" w:ascii="仿宋_GB2312" w:eastAsia="仿宋_GB2312"/>
          <w:sz w:val="32"/>
        </w:rPr>
        <w:t>、交通等事宜。</w:t>
      </w:r>
    </w:p>
    <w:p>
      <w:pPr>
        <w:ind w:firstLine="640" w:firstLineChars="200"/>
        <w:rPr>
          <w:rFonts w:ascii="仿宋_GB2312" w:eastAsia="仿宋_GB2312"/>
          <w:sz w:val="32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</w:p>
    <w:p>
      <w:pPr>
        <w:spacing w:line="520" w:lineRule="exact"/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20" w:lineRule="exact"/>
        <w:ind w:left="4778" w:leftChars="1704" w:hanging="1200" w:hangingChars="4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六盘水市</w:t>
      </w:r>
      <w:r>
        <w:rPr>
          <w:rFonts w:hint="eastAsia" w:ascii="仿宋_GB2312" w:hAnsi="仿宋_GB2312" w:eastAsia="仿宋_GB2312" w:cs="仿宋_GB2312"/>
          <w:sz w:val="30"/>
          <w:szCs w:val="30"/>
        </w:rPr>
        <w:t>水城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年特岗教师</w:t>
      </w:r>
    </w:p>
    <w:p>
      <w:pPr>
        <w:spacing w:line="520" w:lineRule="exact"/>
        <w:ind w:left="4775" w:leftChars="1988" w:hanging="600" w:hanging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招</w:t>
      </w:r>
      <w:r>
        <w:rPr>
          <w:rFonts w:hint="eastAsia" w:ascii="仿宋_GB2312" w:hAnsi="仿宋_GB2312" w:eastAsia="仿宋_GB2312" w:cs="仿宋_GB2312"/>
          <w:sz w:val="30"/>
          <w:szCs w:val="30"/>
        </w:rPr>
        <w:t>聘工作领导小组办公室</w:t>
      </w:r>
    </w:p>
    <w:p>
      <w:pPr>
        <w:spacing w:line="520" w:lineRule="exact"/>
        <w:ind w:firstLine="5100" w:firstLineChars="17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ind w:firstLine="640" w:firstLineChars="200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xNGNhMjY2YjY4M2FmNjg5MDVjZGU1N2FmNDNlNjQifQ=="/>
  </w:docVars>
  <w:rsids>
    <w:rsidRoot w:val="004D2DD5"/>
    <w:rsid w:val="00153251"/>
    <w:rsid w:val="00154D71"/>
    <w:rsid w:val="001840C8"/>
    <w:rsid w:val="001F3DA1"/>
    <w:rsid w:val="00283ACD"/>
    <w:rsid w:val="002B27D7"/>
    <w:rsid w:val="002B46C7"/>
    <w:rsid w:val="002E3A42"/>
    <w:rsid w:val="00333EC8"/>
    <w:rsid w:val="00334305"/>
    <w:rsid w:val="004246DA"/>
    <w:rsid w:val="004B0FD2"/>
    <w:rsid w:val="004B2C17"/>
    <w:rsid w:val="004B5B9B"/>
    <w:rsid w:val="004D2DD5"/>
    <w:rsid w:val="0058683E"/>
    <w:rsid w:val="0066656A"/>
    <w:rsid w:val="00694BC9"/>
    <w:rsid w:val="006B601C"/>
    <w:rsid w:val="008E3A58"/>
    <w:rsid w:val="0091594A"/>
    <w:rsid w:val="00986795"/>
    <w:rsid w:val="009C051B"/>
    <w:rsid w:val="009F463B"/>
    <w:rsid w:val="00A25787"/>
    <w:rsid w:val="00AA0289"/>
    <w:rsid w:val="00B125B9"/>
    <w:rsid w:val="00B40DE4"/>
    <w:rsid w:val="00BC760A"/>
    <w:rsid w:val="00BE0041"/>
    <w:rsid w:val="00BE3694"/>
    <w:rsid w:val="00BF6DF4"/>
    <w:rsid w:val="00C0341E"/>
    <w:rsid w:val="00C858D8"/>
    <w:rsid w:val="00CB6545"/>
    <w:rsid w:val="00CC3454"/>
    <w:rsid w:val="00D01C1F"/>
    <w:rsid w:val="00FC44C8"/>
    <w:rsid w:val="027F14AB"/>
    <w:rsid w:val="030F5DCB"/>
    <w:rsid w:val="03AE67FB"/>
    <w:rsid w:val="04B97792"/>
    <w:rsid w:val="051415E1"/>
    <w:rsid w:val="07CA1ADF"/>
    <w:rsid w:val="0A232373"/>
    <w:rsid w:val="0BE6051C"/>
    <w:rsid w:val="0DCC4B51"/>
    <w:rsid w:val="12670AA9"/>
    <w:rsid w:val="138C6A26"/>
    <w:rsid w:val="15273D59"/>
    <w:rsid w:val="1B4C475A"/>
    <w:rsid w:val="1C3F0C9E"/>
    <w:rsid w:val="20205EA3"/>
    <w:rsid w:val="232A314E"/>
    <w:rsid w:val="233965F0"/>
    <w:rsid w:val="2497756D"/>
    <w:rsid w:val="2555694A"/>
    <w:rsid w:val="2ACD6A98"/>
    <w:rsid w:val="2C66320B"/>
    <w:rsid w:val="2C7F3447"/>
    <w:rsid w:val="31B02335"/>
    <w:rsid w:val="33F10506"/>
    <w:rsid w:val="37D21F4A"/>
    <w:rsid w:val="3B996FD6"/>
    <w:rsid w:val="3F7A1D71"/>
    <w:rsid w:val="48863181"/>
    <w:rsid w:val="4A767644"/>
    <w:rsid w:val="4E405628"/>
    <w:rsid w:val="4F983E23"/>
    <w:rsid w:val="56B914ED"/>
    <w:rsid w:val="56F96FE3"/>
    <w:rsid w:val="582A36A4"/>
    <w:rsid w:val="59984DFD"/>
    <w:rsid w:val="5A302F16"/>
    <w:rsid w:val="5B6646FB"/>
    <w:rsid w:val="5C75734F"/>
    <w:rsid w:val="5D9514DF"/>
    <w:rsid w:val="640D7FEE"/>
    <w:rsid w:val="69AE3D5B"/>
    <w:rsid w:val="6D9434FD"/>
    <w:rsid w:val="79E55B08"/>
    <w:rsid w:val="7A25026A"/>
    <w:rsid w:val="7A360CA6"/>
    <w:rsid w:val="7AF21FD7"/>
    <w:rsid w:val="7B531E0E"/>
    <w:rsid w:val="7C7C4101"/>
    <w:rsid w:val="7CC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595</Words>
  <Characters>634</Characters>
  <Lines>4</Lines>
  <Paragraphs>1</Paragraphs>
  <TotalTime>5</TotalTime>
  <ScaleCrop>false</ScaleCrop>
  <LinksUpToDate>false</LinksUpToDate>
  <CharactersWithSpaces>635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2019-07-01T09:16:00Z</dcterms:created>
  <dc:creator>微软用户</dc:creator>
  <cp:lastModifiedBy>只因有你</cp:lastModifiedBy>
  <cp:lastPrinted>2019-07-02T06:25:00Z</cp:lastPrinted>
  <dcterms:modified xsi:type="dcterms:W3CDTF">2023-08-01T09:30:42Z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A21AAE8AF13A4F71A4E65F854B7D4161</vt:lpwstr>
  </property>
</Properties>
</file>