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CB3D"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附件5：</w:t>
      </w:r>
    </w:p>
    <w:p w14:paraId="1B844550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15DD4B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六枝特区2024年面向社会公开招聘事业</w:t>
      </w:r>
    </w:p>
    <w:p w14:paraId="713107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单位工作人员资格复审委托书</w:t>
      </w:r>
    </w:p>
    <w:p w14:paraId="360839C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BB87D67"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（报考单位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代码及名称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位代码）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，现已进入资格复审环节，因个人原因，不能亲自到达复审现场进行资格复审，特全权委托（姓名）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</w:p>
    <w:p w14:paraId="1478FD28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代为进行资格复审。</w:t>
      </w:r>
    </w:p>
    <w:p w14:paraId="79676AE1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 w14:paraId="2EF8ECAF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资格复审人员（签字按手印）：</w:t>
      </w:r>
    </w:p>
    <w:p w14:paraId="74CF8F30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 委 托  人（签字按手印）：</w:t>
      </w:r>
      <w:bookmarkStart w:id="0" w:name="_GoBack"/>
      <w:bookmarkEnd w:id="0"/>
    </w:p>
    <w:p w14:paraId="643A83F2"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 w14:paraId="5A3DBA48"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21F2441D"/>
    <w:rsid w:val="45AE77D3"/>
    <w:rsid w:val="481D54D7"/>
    <w:rsid w:val="62D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7</TotalTime>
  <ScaleCrop>false</ScaleCrop>
  <LinksUpToDate>false</LinksUpToDate>
  <CharactersWithSpaces>300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黑白。</cp:lastModifiedBy>
  <dcterms:modified xsi:type="dcterms:W3CDTF">2025-01-03T08:22:23Z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B518BDB6B15743A0B1DC9ED5ECB7CEAC</vt:lpwstr>
  </property>
  <property fmtid="{D5CDD505-2E9C-101B-9397-08002B2CF9AE}" pid="4" name="KSOTemplateDocerSaveRecord">
    <vt:lpwstr>eyJoZGlkIjoiNjM5NTMxYjZiNDE2ZmUxZjEzZDM1Mjg2MTM1NWFjNGUiLCJ1c2VySWQiOiIzNTg4MTYwMjgifQ==</vt:lpwstr>
  </property>
</Properties>
</file>