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诚信报考承诺书</w:t>
      </w:r>
    </w:p>
    <w:bookmarkEnd w:id="0"/>
    <w:p>
      <w:pPr>
        <w:spacing w:line="560" w:lineRule="exact"/>
        <w:ind w:firstLine="640" w:firstLineChars="200"/>
        <w:rPr>
          <w:rFonts w:ascii="仿宋" w:hAnsi="仿宋" w:eastAsia="仿宋"/>
          <w:sz w:val="32"/>
          <w:szCs w:val="32"/>
          <w:u w:val="single"/>
        </w:rPr>
      </w:pPr>
    </w:p>
    <w:p>
      <w:pPr>
        <w:widowControl/>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，自愿参加“中共毕节市七星关区委宣传部下属事业单位公开考调工作人员”考试，报考了毕节市七星关区委宣传部下属事业单位公开考调工作人员职位表栏</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职位，现承诺如下：</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报名时填报的信息真实有效，提供本次考调职位要求的所有材料真实、准确，绝无弄虚作假。</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认真对待每一个环节，完成相应的程序，在笔试、面试、考察、公示等环节，不无故放弃或中断。</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严格遵守考试纪律，不以任何形式作弊。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若本人有违反诚信报考承诺的行为，愿意按照</w:t>
      </w:r>
      <w:r>
        <w:rPr>
          <w:rFonts w:hint="default" w:ascii="Times New Roman" w:hAnsi="Times New Roman" w:eastAsia="仿宋_GB2312" w:cs="Times New Roman"/>
          <w:bCs/>
          <w:kern w:val="36"/>
          <w:sz w:val="32"/>
          <w:szCs w:val="32"/>
        </w:rPr>
        <w:t>相关规定</w:t>
      </w:r>
      <w:r>
        <w:rPr>
          <w:rFonts w:hint="default" w:ascii="Times New Roman" w:hAnsi="Times New Roman" w:eastAsia="仿宋_GB2312" w:cs="Times New Roman"/>
          <w:sz w:val="32"/>
          <w:szCs w:val="32"/>
        </w:rPr>
        <w:t>接受相应处理。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w:t>
      </w:r>
      <w:r>
        <w:rPr>
          <w:rFonts w:hint="default" w:ascii="Times New Roman" w:hAnsi="Times New Roman" w:eastAsia="仿宋_GB2312" w:cs="Times New Roman"/>
          <w:sz w:val="32"/>
          <w:szCs w:val="32"/>
          <w:u w:val="single"/>
        </w:rPr>
        <w:t xml:space="preserve">          </w:t>
      </w:r>
    </w:p>
    <w:p>
      <w:pPr>
        <w:rPr>
          <w:rFonts w:hint="default" w:ascii="Times New Roman" w:hAnsi="Times New Roman" w:eastAsia="仿宋_GB2312" w:cs="Times New Roman"/>
        </w:rPr>
      </w:pPr>
      <w:r>
        <w:rPr>
          <w:rFonts w:hint="default" w:ascii="Times New Roman" w:hAnsi="Times New Roman" w:eastAsia="仿宋_GB2312" w:cs="Times New Roman"/>
          <w:color w:val="2B2B2B"/>
          <w:kern w:val="0"/>
          <w:sz w:val="32"/>
          <w:szCs w:val="32"/>
        </w:rPr>
        <w:t xml:space="preserve">                               </w:t>
      </w:r>
    </w:p>
    <w:p>
      <w:pPr>
        <w:rPr>
          <w:rFonts w:hint="default" w:ascii="Times New Roman" w:hAnsi="Times New Roman" w:eastAsia="仿宋_GB2312" w:cs="Times New Roman"/>
        </w:rPr>
      </w:pPr>
    </w:p>
    <w:p>
      <w:pPr>
        <w:ind w:firstLine="5120" w:firstLineChars="1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spacing w:line="560" w:lineRule="exact"/>
        <w:ind w:firstLine="4800" w:firstLineChars="1500"/>
        <w:rPr>
          <w:rFonts w:hint="default" w:ascii="Times New Roman" w:hAnsi="Times New Roman" w:eastAsia="仿宋_GB2312" w:cs="Times New Roman"/>
          <w:color w:val="auto"/>
          <w:sz w:val="32"/>
          <w:szCs w:val="32"/>
        </w:rPr>
      </w:pPr>
    </w:p>
    <w:p>
      <w:pPr>
        <w:widowControl/>
        <w:rPr>
          <w:rFonts w:hint="eastAsia" w:ascii="宋体" w:hAnsi="宋体" w:cs="宋体"/>
          <w:bCs/>
          <w:color w:val="auto"/>
          <w:kern w:val="0"/>
          <w:sz w:val="20"/>
          <w:szCs w:val="20"/>
        </w:rPr>
      </w:pPr>
    </w:p>
    <w:p>
      <w:pPr>
        <w:keepNext w:val="0"/>
        <w:keepLines w:val="0"/>
        <w:pageBreakBefore w:val="0"/>
        <w:kinsoku/>
        <w:wordWrap/>
        <w:overflowPunct/>
        <w:topLinePunct w:val="0"/>
        <w:autoSpaceDE/>
        <w:autoSpaceDN/>
        <w:bidi w:val="0"/>
        <w:adjustRightInd/>
        <w:snapToGrid/>
        <w:spacing w:line="560" w:lineRule="exact"/>
        <w:rPr>
          <w:rFonts w:eastAsia="仿宋_GB2312"/>
          <w:color w:val="auto"/>
          <w:sz w:val="32"/>
          <w:szCs w:val="32"/>
        </w:rPr>
      </w:pPr>
    </w:p>
    <w:p/>
    <w:sectPr>
      <w:headerReference r:id="rId3" w:type="default"/>
      <w:pgSz w:w="11906" w:h="16838"/>
      <w:pgMar w:top="851" w:right="1134" w:bottom="1021"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0E99C"/>
    <w:multiLevelType w:val="singleLevel"/>
    <w:tmpl w:val="5750E99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ZjJmNmRhNjdmMWRlYTM1NWRhZjAyNzIxZDhhYjMifQ=="/>
  </w:docVars>
  <w:rsids>
    <w:rsidRoot w:val="6A8E0D10"/>
    <w:rsid w:val="6A8E0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2024-03-11T09:44:00Z</dcterms:created>
  <dc:creator>Cassie</dc:creator>
  <cp:lastModifiedBy>Cassie</cp:lastModifiedBy>
  <dcterms:modified xsi:type="dcterms:W3CDTF">2024-03-11T09:45:26Z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25EA76B78AF64E39A06CFAFEE464CF79_11</vt:lpwstr>
  </property>
</Properties>
</file>