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（编制单位名称）工作人员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</w:rPr>
        <w:t>，身份证号码：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。属于在职在编人员，单位性质为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，该同志从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月参加工作，身份为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</w:rPr>
        <w:t>（事业单位专业技术人员、事业单位管理人员）。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我单位同意其参加“中共毕节市七星关区委宣传部下属事业单位考调工作人员”考试，并承诺如该同志被选调后按有关规定、程序配合办理人事调动手续。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单位联系电话：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　　　　　　　　　　　     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证明出具人签字：</w:t>
      </w:r>
    </w:p>
    <w:p>
      <w:pPr>
        <w:spacing w:line="560" w:lineRule="exact"/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单位（盖章）：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　　　　　　　　　　　   年  月  日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所在单位主管部门意见（盖章）：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审查人签字：</w:t>
      </w:r>
    </w:p>
    <w:p>
      <w:pPr>
        <w:spacing w:line="560" w:lineRule="exact"/>
        <w:ind w:firstLine="4800" w:firstLineChars="15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jJmNmRhNjdmMWRlYTM1NWRhZjAyNzIxZDhhYjMifQ=="/>
  </w:docVars>
  <w:rsids>
    <w:rsidRoot w:val="01792992"/>
    <w:rsid w:val="017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2024-03-11T09:44:00Z</dcterms:created>
  <dc:creator>Cassie</dc:creator>
  <cp:lastModifiedBy>Cassie</cp:lastModifiedBy>
  <dcterms:modified xsi:type="dcterms:W3CDTF">2024-03-11T09:44:35Z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BDDE1965AC2F4DC8BA68800BB401CFCA_11</vt:lpwstr>
  </property>
</Properties>
</file>