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00" w:lineRule="exact"/>
        <w:rPr>
          <w:rFonts w:hint="eastAsia" w:ascii="仿宋_GB2312" w:hAnsi="仿宋_GB2312" w:eastAsia="黑体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同志（身份证号：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）系我单位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在编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职工、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编制外合同制职工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请在对应方框中打√），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自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月在我单位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科室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)从事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(医师/技师/护士/管理等)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工作。</w:t>
      </w: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经研究，同意其参加你单位202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年公开招聘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特此证明！</w:t>
      </w: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ind w:right="48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有人事管理权的所在单位公章           主管部门公章</w:t>
      </w:r>
    </w:p>
    <w:p>
      <w:pPr>
        <w:pStyle w:val="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pStyle w:val="3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年   月   日      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年   月   日</w:t>
      </w: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kZTBiNDkzNGU4ZTIxYjJkZWI2NmJhNzc4MjA0NTgifQ=="/>
  </w:docVars>
  <w:rsids>
    <w:rsidRoot w:val="4899401F"/>
    <w:rsid w:val="4899401F"/>
    <w:rsid w:val="7CD1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Body Text"/>
    <w:basedOn w:val="1"/>
    <w:next w:val="1"/>
    <w:uiPriority w:val="0"/>
    <w:pPr>
      <w:spacing w:after="120" w:afterLines="0"/>
    </w:pPr>
  </w:style>
  <w:style w:type="paragraph" w:styleId="4">
    <w:name w:val="Body Text Indent"/>
    <w:basedOn w:val="1"/>
    <w:uiPriority w:val="0"/>
    <w:pPr>
      <w:tabs>
        <w:tab w:val="left" w:pos="1556"/>
      </w:tabs>
      <w:ind w:firstLine="420" w:firstLineChars="200"/>
    </w:pPr>
    <w:rPr>
      <w:rFonts w:ascii="ˎ̥" w:hAnsi="ˎ̥"/>
      <w:kern w:val="0"/>
      <w:szCs w:val="21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 2"/>
    <w:basedOn w:val="4"/>
    <w:autoRedefine/>
    <w:qFormat/>
    <w:uiPriority w:val="99"/>
    <w:pPr>
      <w:spacing w:after="0"/>
      <w:ind w:left="2202" w:leftChars="498" w:firstLine="420" w:firstLineChars="20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2024-01-31T08:49:00Z</dcterms:created>
  <dc:creator>元皓有话说</dc:creator>
  <cp:lastModifiedBy>吕小逗</cp:lastModifiedBy>
  <dcterms:modified xsi:type="dcterms:W3CDTF">2024-01-31T09:55:47Z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86D033068F6C49EABCE8F74B75100B29_11</vt:lpwstr>
  </property>
</Properties>
</file>