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68" w:tblpY="2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93"/>
        <w:gridCol w:w="850"/>
        <w:gridCol w:w="1088"/>
        <w:gridCol w:w="1029"/>
        <w:gridCol w:w="933"/>
        <w:gridCol w:w="110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党团时间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退伍时间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驾照种类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技术资格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户口所在地派出所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体能测试所选科目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主要家庭成员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218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印江自治县消防救援大队政府专职消防员招录报名表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注:特长爱好是指在体育、书法、美术、绘画、文学、摄影、乐器、歌舞、小品、相声、演讲、播音、棋类等方面的专长。入伍、退伍时间有则填无则不填。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DhlZTYwZTc1OWYwMWMyMmU2NWJiNjBhMjVjNDgifQ=="/>
  </w:docVars>
  <w:rsids>
    <w:rsidRoot w:val="5CFF5D41"/>
    <w:rsid w:val="36BF6550"/>
    <w:rsid w:val="429665CA"/>
    <w:rsid w:val="4F593971"/>
    <w:rsid w:val="5CFF5D41"/>
    <w:rsid w:val="7AB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8</TotalTime>
  <ScaleCrop>false</ScaleCrop>
  <LinksUpToDate>false</LinksUpToDate>
  <CharactersWithSpaces>226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2023-04-11T02:08:00Z</dcterms:created>
  <dc:creator>许诺</dc:creator>
  <cp:lastModifiedBy>Administrator</cp:lastModifiedBy>
  <dcterms:modified xsi:type="dcterms:W3CDTF">2024-01-02T06:38:35Z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3E3DB11D0ACC4ABEBFE888014D94FF79_13</vt:lpwstr>
  </property>
</Properties>
</file>