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百里杜鹃管理区城镇公益性岗位人员报名表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387"/>
        <w:gridCol w:w="750"/>
        <w:gridCol w:w="1050"/>
        <w:gridCol w:w="1217"/>
        <w:gridCol w:w="1100"/>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138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性别</w:t>
            </w: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民族</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801"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1寸</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免冠</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身份证号</w:t>
            </w:r>
          </w:p>
        </w:tc>
        <w:tc>
          <w:tcPr>
            <w:tcW w:w="318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出生年月</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801"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政治面貌</w:t>
            </w:r>
          </w:p>
        </w:tc>
        <w:tc>
          <w:tcPr>
            <w:tcW w:w="318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婚姻状况</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801"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户籍地址</w:t>
            </w:r>
          </w:p>
        </w:tc>
        <w:tc>
          <w:tcPr>
            <w:tcW w:w="318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4"/>
                <w:szCs w:val="24"/>
                <w:vertAlign w:val="baseline"/>
                <w:lang w:val="en-US" w:eastAsia="zh-CN"/>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现居住地</w:t>
            </w:r>
          </w:p>
        </w:tc>
        <w:tc>
          <w:tcPr>
            <w:tcW w:w="290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kern w:val="2"/>
                <w:sz w:val="24"/>
                <w:szCs w:val="24"/>
                <w:vertAlign w:val="baseline"/>
                <w:lang w:val="en-US" w:eastAsia="zh-CN" w:bidi="ar-SA"/>
              </w:rPr>
              <w:t>毕业院校</w:t>
            </w:r>
          </w:p>
        </w:tc>
        <w:tc>
          <w:tcPr>
            <w:tcW w:w="138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4"/>
                <w:szCs w:val="24"/>
                <w:vertAlign w:val="baseline"/>
                <w:lang w:val="en-US" w:eastAsia="zh-CN"/>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学历</w:t>
            </w: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联系电话</w:t>
            </w:r>
          </w:p>
        </w:tc>
        <w:tc>
          <w:tcPr>
            <w:tcW w:w="290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所学专业</w:t>
            </w:r>
          </w:p>
        </w:tc>
        <w:tc>
          <w:tcPr>
            <w:tcW w:w="318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毕业时间</w:t>
            </w:r>
          </w:p>
        </w:tc>
        <w:tc>
          <w:tcPr>
            <w:tcW w:w="290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就业困难人员类别</w:t>
            </w:r>
          </w:p>
        </w:tc>
        <w:tc>
          <w:tcPr>
            <w:tcW w:w="7305" w:type="dxa"/>
            <w:gridSpan w:val="6"/>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1、享受最低生活保障的失业人员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2、持《残疾人证》的残疾失业人员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3、连续失业一年以上的长期失业人员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4、失去土地的农民及难以安置的退捕渔民转为城镇常住人口的失业人员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5、就业困难高校毕业生</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6、零就业家庭成员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2"/>
                <w:szCs w:val="22"/>
                <w:vertAlign w:val="baseline"/>
                <w:lang w:val="en-US" w:eastAsia="zh-CN"/>
              </w:rPr>
            </w:pPr>
            <w:r>
              <w:rPr>
                <w:rFonts w:hint="default" w:ascii="宋体" w:hAnsi="宋体" w:eastAsia="宋体" w:cs="宋体"/>
                <w:b w:val="0"/>
                <w:bCs w:val="0"/>
                <w:sz w:val="22"/>
                <w:szCs w:val="22"/>
                <w:vertAlign w:val="baseline"/>
                <w:lang w:val="en-US" w:eastAsia="zh-CN"/>
              </w:rPr>
              <w:t>7、男年满50周岁女年满40周岁及以上的失业人员</w:t>
            </w:r>
            <w:r>
              <w:rPr>
                <w:rFonts w:hint="default" w:ascii="宋体" w:hAnsi="宋体" w:eastAsia="宋体" w:cs="宋体"/>
                <w:b w:val="0"/>
                <w:bCs w:val="0"/>
                <w:sz w:val="22"/>
                <w:szCs w:val="22"/>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2"/>
                <w:szCs w:val="22"/>
                <w:vertAlign w:val="baseline"/>
                <w:lang w:val="en-US" w:eastAsia="zh-CN"/>
              </w:rPr>
              <w:t>8、省级以上人民政府确定的其他就业困难对象</w:t>
            </w:r>
            <w:r>
              <w:rPr>
                <w:rFonts w:hint="default" w:ascii="宋体" w:hAnsi="宋体" w:eastAsia="宋体" w:cs="宋体"/>
                <w:b w:val="0"/>
                <w:bCs w:val="0"/>
                <w:sz w:val="22"/>
                <w:szCs w:val="22"/>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个人</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简历</w:t>
            </w:r>
          </w:p>
        </w:tc>
        <w:tc>
          <w:tcPr>
            <w:tcW w:w="7305" w:type="dxa"/>
            <w:gridSpan w:val="6"/>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18"/>
                <w:szCs w:val="18"/>
                <w:vertAlign w:val="baseline"/>
                <w:lang w:val="en-US" w:eastAsia="zh-CN"/>
              </w:rPr>
              <w:t>（如属于高中以上学历，</w:t>
            </w:r>
            <w:bookmarkStart w:id="0" w:name="_GoBack"/>
            <w:bookmarkEnd w:id="0"/>
            <w:r>
              <w:rPr>
                <w:rFonts w:hint="eastAsia" w:ascii="宋体" w:hAnsi="宋体" w:cs="宋体"/>
                <w:b w:val="0"/>
                <w:bCs w:val="0"/>
                <w:sz w:val="18"/>
                <w:szCs w:val="18"/>
                <w:vertAlign w:val="baseline"/>
                <w:lang w:val="en-US" w:eastAsia="zh-CN"/>
              </w:rPr>
              <w:t>从高中开始填起；高中以下的，填写近三年经历）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522"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2"/>
                <w:szCs w:val="22"/>
                <w:vertAlign w:val="baseline"/>
                <w:lang w:val="en-US" w:eastAsia="zh-CN"/>
              </w:rPr>
            </w:pPr>
            <w:r>
              <w:rPr>
                <w:rFonts w:hint="eastAsia" w:ascii="宋体" w:hAnsi="宋体" w:cs="宋体"/>
                <w:b w:val="0"/>
                <w:bCs w:val="0"/>
                <w:sz w:val="22"/>
                <w:szCs w:val="22"/>
                <w:vertAlign w:val="baseline"/>
                <w:lang w:val="en-US" w:eastAsia="zh-CN"/>
              </w:rPr>
              <w:t>本人承诺：以上信息绝对真实、有效，如有虚假，所造成的一切后果自行承担。</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val="0"/>
                <w:bCs w:val="0"/>
                <w:sz w:val="22"/>
                <w:szCs w:val="22"/>
                <w:vertAlign w:val="baseline"/>
                <w:lang w:val="en-US" w:eastAsia="zh-CN"/>
              </w:rPr>
            </w:pPr>
            <w:r>
              <w:rPr>
                <w:rFonts w:hint="eastAsia" w:ascii="宋体" w:hAnsi="宋体" w:cs="宋体"/>
                <w:b w:val="0"/>
                <w:bCs w:val="0"/>
                <w:sz w:val="22"/>
                <w:szCs w:val="22"/>
                <w:vertAlign w:val="baseline"/>
                <w:lang w:val="en-US" w:eastAsia="zh-CN"/>
              </w:rPr>
              <w:t xml:space="preserve">                                      签字：</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2"/>
                <w:szCs w:val="22"/>
                <w:vertAlign w:val="baseline"/>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D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2022-05-12T09:13:06Z</dcterms:created>
  <dc:creator>Administrator</dc:creator>
  <cp:lastModifiedBy>在，也不见</cp:lastModifiedBy>
  <dcterms:modified xsi:type="dcterms:W3CDTF">2022-05-12T09:13:28Z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DAFAA50D77F74D29A6D210886ACF17CF</vt:lpwstr>
  </property>
</Properties>
</file>