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宋体"/>
          <w:bCs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</w:rPr>
        <w:t>附件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000000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44"/>
          <w:szCs w:val="44"/>
        </w:rPr>
        <w:t xml:space="preserve"> </w:t>
      </w:r>
      <w:bookmarkStart w:id="0" w:name="_GoBack"/>
      <w:r>
        <w:rPr>
          <w:rFonts w:hint="eastAsia" w:ascii="仿宋" w:hAnsi="仿宋" w:eastAsia="仿宋" w:cs="宋体"/>
          <w:bCs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桐梓县2023年定向“三支一扶”服务期满人员</w:t>
      </w:r>
    </w:p>
    <w:p>
      <w:pPr>
        <w:spacing w:line="560" w:lineRule="exact"/>
        <w:jc w:val="center"/>
        <w:rPr>
          <w:rFonts w:hint="eastAsia" w:ascii="仿宋" w:hAnsi="仿宋" w:eastAsia="仿宋" w:cs="宋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考核招聘事业单位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bookmarkEnd w:id="0"/>
    </w:p>
    <w:p>
      <w:pPr>
        <w:spacing w:line="340" w:lineRule="exact"/>
        <w:jc w:val="left"/>
        <w:rPr>
          <w:rFonts w:hint="eastAsia" w:ascii="仿宋" w:hAnsi="仿宋" w:eastAsia="仿宋" w:cs="宋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bCs/>
          <w:color w:val="000000"/>
          <w:sz w:val="24"/>
          <w:szCs w:val="24"/>
        </w:rPr>
        <w:t xml:space="preserve">报考岗位（名称、代码）：                                    </w:t>
      </w:r>
    </w:p>
    <w:tbl>
      <w:tblPr>
        <w:tblStyle w:val="2"/>
        <w:tblpPr w:leftFromText="180" w:rightFromText="180" w:vertAnchor="text" w:horzAnchor="page" w:tblpX="745" w:tblpY="135"/>
        <w:tblOverlap w:val="never"/>
        <w:tblW w:w="10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46"/>
        <w:gridCol w:w="1207"/>
        <w:gridCol w:w="1442"/>
        <w:gridCol w:w="1542"/>
        <w:gridCol w:w="56"/>
        <w:gridCol w:w="953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“三支一扶”服务时间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______年_____月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至_____年_____月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“三支一扶”服务单位</w:t>
            </w: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备用电话</w:t>
            </w:r>
          </w:p>
        </w:tc>
        <w:tc>
          <w:tcPr>
            <w:tcW w:w="442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93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1985" w:type="dxa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12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823" w:type="dxa"/>
            <w:gridSpan w:val="7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报考人员承诺</w:t>
            </w:r>
          </w:p>
        </w:tc>
        <w:tc>
          <w:tcPr>
            <w:tcW w:w="8823" w:type="dxa"/>
            <w:gridSpan w:val="7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本人承诺符合此次报考条件，在报名表中所填写的个人信息及提供的报考材料均真实有效，如有虚假，由此产生的一切后果由本人承担。</w:t>
            </w:r>
          </w:p>
          <w:p>
            <w:pPr>
              <w:spacing w:line="34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报考人员签名：</w:t>
            </w:r>
          </w:p>
          <w:p>
            <w:pPr>
              <w:spacing w:line="340" w:lineRule="exact"/>
              <w:ind w:firstLine="4080" w:firstLineChars="1700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340" w:lineRule="exact"/>
              <w:ind w:firstLine="4080" w:firstLineChars="1700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日期：   </w:t>
            </w:r>
            <w:r>
              <w:rPr>
                <w:rFonts w:hint="eastAsia" w:ascii="宋体" w:hAnsi="宋体" w:eastAsia="仿宋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eastAsia="仿宋" w:cs="宋体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" w:cs="宋体"/>
                <w:sz w:val="24"/>
                <w:szCs w:val="24"/>
              </w:rPr>
              <w:t xml:space="preserve">  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 见</w:t>
            </w:r>
          </w:p>
        </w:tc>
        <w:tc>
          <w:tcPr>
            <w:tcW w:w="8823" w:type="dxa"/>
            <w:gridSpan w:val="7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40" w:lineRule="exact"/>
              <w:ind w:firstLine="2520" w:firstLineChars="10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审核人员签名：</w:t>
            </w:r>
          </w:p>
        </w:tc>
      </w:tr>
    </w:tbl>
    <w:p>
      <w:pPr>
        <w:spacing w:line="340" w:lineRule="exact"/>
        <w:ind w:left="-646" w:leftChars="-202" w:firstLine="544" w:firstLineChars="227"/>
        <w:rPr>
          <w:rFonts w:hint="eastAsia" w:ascii="仿宋" w:hAnsi="仿宋" w:eastAsia="仿宋" w:cs="仿宋_GB2312"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</w:rPr>
        <w:t>备注：1、考生自行网上填好打印报名表，报名现场不再提供报名表填写；</w:t>
      </w:r>
    </w:p>
    <w:p>
      <w:pPr>
        <w:spacing w:line="340" w:lineRule="exact"/>
        <w:ind w:left="-646" w:leftChars="-202" w:firstLine="1264" w:firstLineChars="527"/>
        <w:rPr>
          <w:rFonts w:hint="eastAsia" w:ascii="仿宋" w:hAnsi="仿宋" w:eastAsia="仿宋" w:cs="仿宋_GB2312"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</w:rPr>
        <w:t>2、只能报考一个岗位，不得多报；</w:t>
      </w:r>
    </w:p>
    <w:p>
      <w:pPr>
        <w:spacing w:line="340" w:lineRule="exact"/>
        <w:jc w:val="left"/>
        <w:rPr>
          <w:rFonts w:hint="eastAsia" w:ascii="仿宋" w:hAnsi="仿宋" w:eastAsia="仿宋" w:cs="仿宋_GB2312"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</w:rPr>
        <w:t xml:space="preserve">     3、“简历”：从高中写起，写明学习和工作经历情况；</w:t>
      </w:r>
    </w:p>
    <w:p>
      <w:pPr>
        <w:spacing w:line="340" w:lineRule="exact"/>
        <w:ind w:firstLine="600" w:firstLineChars="250"/>
        <w:jc w:val="left"/>
        <w:rPr>
          <w:rFonts w:hint="eastAsia" w:ascii="仿宋" w:hAnsi="仿宋" w:eastAsia="仿宋" w:cs="仿宋_GB2312"/>
          <w:color w:val="000000"/>
          <w:sz w:val="24"/>
          <w:szCs w:val="24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</w:rPr>
        <w:t>4、您所预留的电话，要保持畅通，以便我们随时和您联系；</w:t>
      </w:r>
    </w:p>
    <w:p>
      <w:pPr>
        <w:spacing w:line="340" w:lineRule="exact"/>
        <w:ind w:firstLine="600" w:firstLineChars="250"/>
        <w:jc w:val="left"/>
      </w:pPr>
      <w:r>
        <w:rPr>
          <w:rFonts w:hint="eastAsia" w:ascii="仿宋" w:hAnsi="仿宋" w:eastAsia="仿宋" w:cs="仿宋_GB2312"/>
          <w:color w:val="000000"/>
          <w:sz w:val="24"/>
          <w:szCs w:val="24"/>
        </w:rPr>
        <w:t>5、本表一式两份，一份考生保存，一份递交人社部门保存。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TRhZGNlZjcyZGNhNjc4YWYxZmI3ODg3MTdhNzgifQ=="/>
  </w:docVars>
  <w:rsids>
    <w:rsidRoot w:val="00242426"/>
    <w:rsid w:val="00242426"/>
    <w:rsid w:val="19F14555"/>
    <w:rsid w:val="271A029D"/>
    <w:rsid w:val="2D8E046D"/>
    <w:rsid w:val="4D29754E"/>
    <w:rsid w:val="7D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2021-07-14T03:02:00Z</dcterms:created>
  <dc:creator>Administrator</dc:creator>
  <cp:lastModifiedBy>肖肖</cp:lastModifiedBy>
  <dcterms:modified xsi:type="dcterms:W3CDTF">2023-10-25T08:25:40Z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379AB983C52E4BC2AE12EA64D01C22C9</vt:lpwstr>
  </property>
</Properties>
</file>