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附件3</w:t>
      </w:r>
    </w:p>
    <w:p>
      <w:pPr>
        <w:spacing w:line="520" w:lineRule="exact"/>
        <w:jc w:val="center"/>
        <w:rPr>
          <w:rFonts w:hint="eastAsia" w:ascii="华文中宋" w:hAnsi="华文中宋" w:eastAsia="华文中宋"/>
          <w:sz w:val="40"/>
          <w:szCs w:val="32"/>
          <w:lang w:eastAsia="zh-CN"/>
        </w:rPr>
      </w:pPr>
    </w:p>
    <w:p>
      <w:pPr>
        <w:spacing w:line="520" w:lineRule="exact"/>
        <w:jc w:val="center"/>
        <w:rPr>
          <w:rFonts w:hint="eastAsia" w:ascii="华文中宋" w:hAnsi="华文中宋" w:eastAsia="华文中宋"/>
          <w:sz w:val="40"/>
          <w:szCs w:val="32"/>
          <w:lang w:eastAsia="zh-CN"/>
        </w:rPr>
      </w:pPr>
      <w:bookmarkStart w:id="0" w:name="_GoBack"/>
      <w:r>
        <w:rPr>
          <w:rFonts w:hint="eastAsia" w:ascii="华文中宋" w:hAnsi="华文中宋" w:eastAsia="华文中宋"/>
          <w:sz w:val="40"/>
          <w:szCs w:val="32"/>
          <w:lang w:eastAsia="zh-CN"/>
        </w:rPr>
        <w:t>花溪区随机抽选</w:t>
      </w:r>
      <w:r>
        <w:rPr>
          <w:rFonts w:hint="eastAsia" w:ascii="华文中宋" w:hAnsi="华文中宋" w:eastAsia="华文中宋"/>
          <w:sz w:val="40"/>
          <w:szCs w:val="32"/>
        </w:rPr>
        <w:t>人民陪审员</w:t>
      </w:r>
      <w:r>
        <w:rPr>
          <w:rFonts w:hint="eastAsia" w:ascii="华文中宋" w:hAnsi="华文中宋" w:eastAsia="华文中宋"/>
          <w:sz w:val="40"/>
          <w:szCs w:val="32"/>
          <w:lang w:eastAsia="zh-CN"/>
        </w:rPr>
        <w:t>候选人基本信息表</w:t>
      </w:r>
      <w:bookmarkEnd w:id="0"/>
    </w:p>
    <w:p>
      <w:pPr>
        <w:spacing w:line="520" w:lineRule="exact"/>
        <w:jc w:val="center"/>
        <w:rPr>
          <w:rFonts w:hint="eastAsia" w:ascii="华文中宋" w:hAnsi="华文中宋" w:eastAsia="华文中宋"/>
          <w:sz w:val="40"/>
          <w:szCs w:val="32"/>
          <w:lang w:eastAsia="zh-CN"/>
        </w:rPr>
      </w:pPr>
    </w:p>
    <w:p>
      <w:pPr>
        <w:spacing w:line="520" w:lineRule="exact"/>
        <w:ind w:firstLine="1200" w:firstLineChars="5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填表时间：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8"/>
        <w:gridCol w:w="954"/>
        <w:gridCol w:w="142"/>
        <w:gridCol w:w="1276"/>
        <w:gridCol w:w="850"/>
        <w:gridCol w:w="851"/>
        <w:gridCol w:w="1417"/>
        <w:gridCol w:w="709"/>
        <w:gridCol w:w="629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近期一寸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18"/>
              </w:rPr>
              <w:t>入党（团）时间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文化程度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单位、职务及职称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社会兼职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5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9" w:hRule="atLeast"/>
          <w:jc w:val="center"/>
        </w:trPr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8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  <w:jc w:val="center"/>
        </w:trPr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家庭成员及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主要社会关系</w:t>
            </w:r>
          </w:p>
        </w:tc>
        <w:tc>
          <w:tcPr>
            <w:tcW w:w="7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  <w:jc w:val="center"/>
        </w:trPr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随机抽选人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是否同意担任人民陪审员</w:t>
            </w:r>
          </w:p>
        </w:tc>
        <w:tc>
          <w:tcPr>
            <w:tcW w:w="7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随机抽选人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签字</w:t>
            </w:r>
          </w:p>
        </w:tc>
        <w:tc>
          <w:tcPr>
            <w:tcW w:w="7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</w:t>
            </w:r>
          </w:p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签字：</w:t>
            </w:r>
          </w:p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  <w:jc w:val="center"/>
        </w:trPr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选任机关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单位（盖章）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NDM0OTg0ZTE5YzE4ODQ3ODA5MDQwMDFhMDMzZWUifQ=="/>
  </w:docVars>
  <w:rsids>
    <w:rsidRoot w:val="3EF82731"/>
    <w:rsid w:val="3EF8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2023-10-10T02:17:00Z</dcterms:created>
  <dc:creator>le享人生</dc:creator>
  <cp:lastModifiedBy>le享人生</cp:lastModifiedBy>
  <dcterms:modified xsi:type="dcterms:W3CDTF">2023-10-10T02:17:41Z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0674AAC7A1734CFEA51BF0D9D1804C2A_11</vt:lpwstr>
  </property>
</Properties>
</file>