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eastAsia="方正仿宋_GBK"/>
          <w:sz w:val="32"/>
          <w:szCs w:val="32"/>
          <w:lang w:eastAsia="zh-CN"/>
        </w:rPr>
      </w:pPr>
      <w:bookmarkStart w:id="0" w:name="_GoBack"/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15"/>
          <w:kern w:val="0"/>
          <w:sz w:val="40"/>
          <w:szCs w:val="40"/>
        </w:rPr>
        <w:t>丹寨县乡镇政府专职消防队</w:t>
      </w:r>
      <w:r>
        <w:rPr>
          <w:rFonts w:hint="eastAsia" w:ascii="方正小标宋_GBK" w:hAnsi="方正小标宋_GBK" w:eastAsia="方正小标宋_GBK" w:cs="方正小标宋_GBK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一寸蓝底照</w:t>
            </w: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>
            <w:pPr>
              <w:ind w:firstLine="44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</w:rPr>
              <w:t>本人郑重承诺，</w:t>
            </w:r>
            <w:r>
              <w:rPr>
                <w:rFonts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</w:rPr>
              <w:t>及个人提交报名资料</w:t>
            </w:r>
            <w:r>
              <w:rPr>
                <w:rFonts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6240" w:firstLineChars="2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9"/>
        <w:rPr>
          <w:rFonts w:eastAsia="方正仿宋_GBK"/>
          <w:sz w:val="32"/>
          <w:szCs w:val="32"/>
        </w:rPr>
      </w:pPr>
    </w:p>
    <w:bookmarkEnd w:id="0"/>
    <w:sectPr>
      <w:pgSz w:w="11906" w:h="16838"/>
      <w:pgMar w:top="1134" w:right="1474" w:bottom="850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gzZDNhYjlhODRjZDJjMjhmODA4OTdhZWIwMTcifQ=="/>
  </w:docVars>
  <w:rsids>
    <w:rsidRoot w:val="00C02DD4"/>
    <w:rsid w:val="004933EE"/>
    <w:rsid w:val="008744B5"/>
    <w:rsid w:val="00AF51CA"/>
    <w:rsid w:val="00C02DD4"/>
    <w:rsid w:val="00D344E5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1F700019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C5F1B5A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187</Characters>
  <Lines>2</Lines>
  <Paragraphs>1</Paragraphs>
  <TotalTime>23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2023-07-04T12:06:00Z</dcterms:created>
  <dc:creator>Administrator</dc:creator>
  <cp:lastModifiedBy>WPS_1611897135</cp:lastModifiedBy>
  <cp:lastPrinted>2022-03-10T01:45:00Z</cp:lastPrinted>
  <dcterms:modified xsi:type="dcterms:W3CDTF">2023-07-05T08:01:27Z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5C972C9DADEA40489034E4157C343C69_13</vt:lpwstr>
  </property>
</Properties>
</file>