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55" w:lineRule="atLeast"/>
        <w:textAlignment w:val="baseline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MS Mincho" w:hAnsi="MS Mincho" w:eastAsia="MS Mincho" w:cs="MS Mincho"/>
          <w:color w:val="333333"/>
          <w:sz w:val="32"/>
          <w:szCs w:val="32"/>
        </w:rPr>
        <w:t>            </w:t>
      </w:r>
      <w:r>
        <w:rPr>
          <w:rFonts w:hint="eastAsia" w:ascii="MS Mincho" w:hAnsi="MS Mincho" w:cs="MS Mincho" w:eastAsiaTheme="minorEastAsia"/>
          <w:color w:val="333333"/>
          <w:sz w:val="32"/>
          <w:szCs w:val="32"/>
        </w:rPr>
        <w:t xml:space="preserve">          </w:t>
      </w:r>
    </w:p>
    <w:p>
      <w:pPr>
        <w:pStyle w:val="2"/>
        <w:spacing w:before="0" w:beforeAutospacing="0" w:after="0" w:afterAutospacing="0" w:line="555" w:lineRule="atLeast"/>
        <w:textAlignment w:val="baseline"/>
        <w:rPr>
          <w:rFonts w:ascii="inherit" w:hAnsi="inherit" w:eastAsia="微软雅黑"/>
          <w:color w:val="333333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附件</w:t>
      </w:r>
    </w:p>
    <w:p>
      <w:pPr>
        <w:pStyle w:val="2"/>
        <w:spacing w:before="0" w:beforeAutospacing="0" w:after="0" w:afterAutospacing="0" w:line="705" w:lineRule="atLeast"/>
        <w:ind w:firstLine="480"/>
        <w:jc w:val="center"/>
        <w:textAlignment w:val="baseline"/>
        <w:rPr>
          <w:rFonts w:ascii="inherit" w:hAnsi="inherit" w:eastAsia="微软雅黑"/>
          <w:color w:val="333333"/>
        </w:rPr>
      </w:pPr>
      <w:r>
        <w:rPr>
          <w:rFonts w:hint="eastAsia" w:ascii="方正小标宋简体" w:hAnsi="inherit" w:eastAsia="方正小标宋简体"/>
          <w:color w:val="333333"/>
          <w:sz w:val="44"/>
          <w:szCs w:val="44"/>
        </w:rPr>
        <w:t>兴仁市交通运输局202</w:t>
      </w:r>
      <w:r>
        <w:rPr>
          <w:rFonts w:hint="eastAsia" w:ascii="方正小标宋简体" w:hAnsi="inherit" w:eastAsia="方正小标宋简体"/>
          <w:color w:val="333333"/>
          <w:sz w:val="44"/>
          <w:szCs w:val="44"/>
          <w:lang w:val="en-US" w:eastAsia="zh-CN"/>
        </w:rPr>
        <w:t>3</w:t>
      </w:r>
      <w:r>
        <w:rPr>
          <w:rFonts w:hint="eastAsia" w:ascii="方正小标宋简体" w:hAnsi="inherit" w:eastAsia="方正小标宋简体"/>
          <w:color w:val="333333"/>
          <w:sz w:val="44"/>
          <w:szCs w:val="44"/>
        </w:rPr>
        <w:t>年公开招聘公益性岗位拟聘人员名单</w:t>
      </w:r>
    </w:p>
    <w:p>
      <w:pPr>
        <w:pStyle w:val="2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inherit" w:hAnsi="inherit" w:eastAsia="微软雅黑"/>
          <w:color w:val="333333"/>
        </w:rPr>
      </w:pPr>
      <w:r>
        <w:rPr>
          <w:rFonts w:hint="eastAsia" w:ascii="MS Mincho" w:hAnsi="MS Mincho" w:eastAsia="MS Mincho" w:cs="MS Mincho"/>
          <w:color w:val="333333"/>
          <w:sz w:val="32"/>
          <w:szCs w:val="32"/>
        </w:rPr>
        <w:t>           </w:t>
      </w:r>
    </w:p>
    <w:p>
      <w:pPr>
        <w:pStyle w:val="2"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inherit" w:eastAsia="仿宋_GB2312"/>
          <w:color w:val="333333"/>
          <w:sz w:val="32"/>
          <w:szCs w:val="32"/>
        </w:rPr>
      </w:pPr>
      <w:r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  <w:t>余铖铖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  <w:t>男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</w:rPr>
        <w:t>本科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</w:rPr>
        <w:t>中原工学院</w:t>
      </w:r>
    </w:p>
    <w:p>
      <w:pPr>
        <w:pStyle w:val="2"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  <w:t>胡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  <w:t>松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</w:rPr>
        <w:t>男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</w:rPr>
        <w:t>本科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  <w:t>宁波工程学院</w:t>
      </w:r>
    </w:p>
    <w:p>
      <w:pPr>
        <w:pStyle w:val="2"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  <w:t>陈凤芹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</w:rPr>
        <w:t>女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</w:rPr>
        <w:t>本科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  <w:t>贵州工程应用技术学院</w:t>
      </w:r>
    </w:p>
    <w:p>
      <w:pPr>
        <w:pStyle w:val="2"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inherit" w:eastAsia="仿宋_GB2312"/>
          <w:color w:val="333333"/>
          <w:sz w:val="32"/>
          <w:szCs w:val="32"/>
        </w:rPr>
      </w:pPr>
      <w:r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  <w:t>杜芬芬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  <w:lang w:eastAsia="zh-CN"/>
        </w:rPr>
        <w:t>女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</w:rPr>
        <w:t>本科</w:t>
      </w: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inherit" w:eastAsia="仿宋_GB2312"/>
          <w:color w:val="333333"/>
          <w:sz w:val="32"/>
          <w:szCs w:val="32"/>
        </w:rPr>
        <w:t>贵州师范学院</w:t>
      </w:r>
    </w:p>
    <w:p>
      <w:pPr>
        <w:pStyle w:val="2"/>
        <w:spacing w:before="0" w:beforeAutospacing="0" w:after="0" w:afterAutospacing="0" w:line="560" w:lineRule="exact"/>
        <w:jc w:val="both"/>
        <w:textAlignment w:val="baseline"/>
        <w:rPr>
          <w:rFonts w:hint="default" w:ascii="仿宋_GB2312" w:hAnsi="inherit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inherit" w:eastAsia="仿宋_GB2312"/>
          <w:color w:val="333333"/>
          <w:sz w:val="32"/>
          <w:szCs w:val="32"/>
          <w:lang w:val="en-US" w:eastAsia="zh-CN"/>
        </w:rPr>
        <w:t>徐  琳 女 大专 遵义职业技术学院</w:t>
      </w:r>
    </w:p>
    <w:p>
      <w:pPr>
        <w:pStyle w:val="2"/>
        <w:spacing w:before="0" w:beforeAutospacing="0" w:after="0" w:afterAutospacing="0" w:line="555" w:lineRule="atLeast"/>
        <w:ind w:firstLine="645"/>
        <w:jc w:val="both"/>
        <w:textAlignment w:val="baseline"/>
        <w:rPr>
          <w:rFonts w:ascii="inherit" w:hAnsi="inherit" w:eastAsia="微软雅黑"/>
          <w:color w:val="333333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br w:type="textWrapping"/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92BCD2E2-D5E4-464E-8396-5099188F241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84BF495-C277-47DA-B6F6-47836AC2428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0AA5D61-0403-450E-80B4-3EF429E47C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F2BB454-E8A6-4BAF-8052-4FBBA55FD4B0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5" w:fontKey="{BF33F070-72AE-40FD-A096-E169ACC56B93}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6" w:fontKey="{89D0EDC8-AFB0-4CD3-A639-EEF6DB2AC3F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YzAyZjQ5YTIzMmEwZmY3ODEzOTkzNWMwZGY1MzIifQ=="/>
  </w:docVars>
  <w:rsids>
    <w:rsidRoot w:val="00C015B2"/>
    <w:rsid w:val="00323B43"/>
    <w:rsid w:val="003D37D8"/>
    <w:rsid w:val="004358AB"/>
    <w:rsid w:val="0050329A"/>
    <w:rsid w:val="0056475F"/>
    <w:rsid w:val="008B7726"/>
    <w:rsid w:val="0094781A"/>
    <w:rsid w:val="009C158E"/>
    <w:rsid w:val="00C015B2"/>
    <w:rsid w:val="311749E5"/>
    <w:rsid w:val="43805BAB"/>
    <w:rsid w:val="45C12CCD"/>
    <w:rsid w:val="6DA4220A"/>
    <w:rsid w:val="6EB15AB0"/>
    <w:rsid w:val="7BB6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125</Characters>
  <Lines>4</Lines>
  <Paragraphs>1</Paragraphs>
  <TotalTime>57</TotalTime>
  <ScaleCrop>false</ScaleCrop>
  <LinksUpToDate>false</LinksUpToDate>
  <CharactersWithSpaces>164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2022-02-23T02:00:00Z</dcterms:created>
  <dc:creator>xtzj</dc:creator>
  <cp:lastModifiedBy>Enxi</cp:lastModifiedBy>
  <cp:lastPrinted>2023-03-09T02:46:00Z</cp:lastPrinted>
  <dcterms:modified xsi:type="dcterms:W3CDTF">2023-03-09T03:13:54Z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07449CA4E22241EEB1B75D9ED6A429A7</vt:lpwstr>
  </property>
</Properties>
</file>