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8F" w:rsidRDefault="00BC331C">
      <w:pPr>
        <w:widowControl/>
        <w:spacing w:line="720" w:lineRule="exact"/>
        <w:jc w:val="center"/>
        <w:outlineLvl w:val="3"/>
        <w:rPr>
          <w:rFonts w:ascii="方正小标宋简体" w:eastAsia="方正小标宋简体" w:hAnsi="宋体" w:cs="宋体"/>
          <w:b/>
          <w:bCs/>
          <w:kern w:val="0"/>
          <w:sz w:val="44"/>
          <w:szCs w:val="44"/>
        </w:rPr>
      </w:pPr>
      <w:r>
        <w:rPr>
          <w:rFonts w:ascii="方正小标宋简体" w:eastAsia="方正小标宋简体" w:hAnsi="宋体" w:cs="宋体" w:hint="eastAsia"/>
          <w:b/>
          <w:bCs/>
          <w:kern w:val="0"/>
          <w:sz w:val="44"/>
          <w:szCs w:val="44"/>
        </w:rPr>
        <w:t>黔南中等职业技术学校</w:t>
      </w:r>
    </w:p>
    <w:p w:rsidR="00132D8F" w:rsidRDefault="00BC331C">
      <w:pPr>
        <w:widowControl/>
        <w:spacing w:line="720" w:lineRule="exact"/>
        <w:jc w:val="center"/>
        <w:outlineLvl w:val="3"/>
        <w:rPr>
          <w:rFonts w:ascii="方正小标宋简体" w:eastAsia="方正小标宋简体" w:hAnsi="宋体" w:cs="宋体"/>
          <w:b/>
          <w:bCs/>
          <w:kern w:val="0"/>
          <w:sz w:val="44"/>
          <w:szCs w:val="44"/>
        </w:rPr>
      </w:pPr>
      <w:r>
        <w:rPr>
          <w:rFonts w:ascii="方正小标宋简体" w:eastAsia="方正小标宋简体" w:hAnsi="宋体" w:cs="宋体" w:hint="eastAsia"/>
          <w:b/>
          <w:bCs/>
          <w:kern w:val="0"/>
          <w:sz w:val="44"/>
          <w:szCs w:val="44"/>
        </w:rPr>
        <w:t>2024年编外合同制教师招聘工作方案</w:t>
      </w:r>
    </w:p>
    <w:p w:rsidR="00132D8F" w:rsidRDefault="00132D8F">
      <w:pPr>
        <w:widowControl/>
        <w:spacing w:line="576" w:lineRule="exact"/>
        <w:ind w:firstLineChars="200" w:firstLine="640"/>
        <w:jc w:val="left"/>
        <w:outlineLvl w:val="3"/>
        <w:rPr>
          <w:rFonts w:ascii="仿宋_GB2312" w:eastAsia="仿宋_GB2312" w:hAnsi="宋体" w:cs="宋体"/>
          <w:kern w:val="0"/>
          <w:sz w:val="32"/>
          <w:szCs w:val="32"/>
        </w:rPr>
      </w:pPr>
    </w:p>
    <w:p w:rsidR="00132D8F" w:rsidRDefault="009C228C">
      <w:pPr>
        <w:widowControl/>
        <w:spacing w:line="576" w:lineRule="exact"/>
        <w:ind w:firstLineChars="200" w:firstLine="640"/>
        <w:jc w:val="left"/>
        <w:outlineLvl w:val="3"/>
        <w:rPr>
          <w:rFonts w:ascii="方正小标宋简体" w:eastAsia="仿宋_GB2312" w:hAnsi="宋体" w:cs="宋体"/>
          <w:b/>
          <w:bCs/>
          <w:kern w:val="0"/>
          <w:sz w:val="44"/>
          <w:szCs w:val="44"/>
        </w:rPr>
      </w:pPr>
      <w:r>
        <w:rPr>
          <w:rFonts w:ascii="仿宋_GB2312" w:eastAsia="仿宋_GB2312" w:hAnsi="宋体" w:cs="宋体" w:hint="eastAsia"/>
          <w:kern w:val="0"/>
          <w:sz w:val="32"/>
          <w:szCs w:val="32"/>
        </w:rPr>
        <w:t>为加强</w:t>
      </w:r>
      <w:r w:rsidR="0033745A">
        <w:rPr>
          <w:rFonts w:ascii="仿宋_GB2312" w:eastAsia="仿宋_GB2312" w:hAnsi="宋体" w:cs="宋体" w:hint="eastAsia"/>
          <w:kern w:val="0"/>
          <w:sz w:val="32"/>
          <w:szCs w:val="32"/>
        </w:rPr>
        <w:t>我校教师队伍建设，优化教师结构，</w:t>
      </w:r>
      <w:r w:rsidR="00BC331C">
        <w:rPr>
          <w:rFonts w:ascii="仿宋_GB2312" w:eastAsia="仿宋_GB2312" w:hAnsi="宋体" w:cs="宋体" w:hint="eastAsia"/>
          <w:kern w:val="0"/>
          <w:sz w:val="32"/>
          <w:szCs w:val="32"/>
        </w:rPr>
        <w:t>因</w:t>
      </w:r>
      <w:r w:rsidR="00B744FC">
        <w:rPr>
          <w:rFonts w:ascii="仿宋_GB2312" w:eastAsia="仿宋_GB2312" w:hAnsi="宋体" w:cs="宋体" w:hint="eastAsia"/>
          <w:kern w:val="0"/>
          <w:sz w:val="32"/>
          <w:szCs w:val="32"/>
        </w:rPr>
        <w:t>学校</w:t>
      </w:r>
      <w:r w:rsidR="00BC331C">
        <w:rPr>
          <w:rFonts w:ascii="仿宋_GB2312" w:eastAsia="仿宋_GB2312" w:hAnsi="宋体" w:cs="宋体" w:hint="eastAsia"/>
          <w:kern w:val="0"/>
          <w:sz w:val="32"/>
          <w:szCs w:val="32"/>
        </w:rPr>
        <w:t>工作需要，现我校面向社会公开招聘2名编外合同制教师，从事教学相关工作，</w:t>
      </w:r>
      <w:r w:rsidR="004C3408">
        <w:rPr>
          <w:rFonts w:ascii="仿宋_GB2312" w:eastAsia="仿宋_GB2312" w:hAnsi="宋体" w:cs="宋体" w:hint="eastAsia"/>
          <w:kern w:val="0"/>
          <w:sz w:val="32"/>
          <w:szCs w:val="32"/>
        </w:rPr>
        <w:t>特</w:t>
      </w:r>
      <w:r w:rsidR="00D50F0F">
        <w:rPr>
          <w:rFonts w:ascii="仿宋_GB2312" w:eastAsia="仿宋_GB2312" w:hAnsi="宋体" w:cs="宋体" w:hint="eastAsia"/>
          <w:kern w:val="0"/>
          <w:sz w:val="32"/>
          <w:szCs w:val="32"/>
        </w:rPr>
        <w:t>制定</w:t>
      </w:r>
      <w:r w:rsidR="0073106B">
        <w:rPr>
          <w:rFonts w:ascii="仿宋_GB2312" w:eastAsia="仿宋_GB2312" w:hAnsi="宋体" w:cs="宋体" w:hint="eastAsia"/>
          <w:kern w:val="0"/>
          <w:sz w:val="32"/>
          <w:szCs w:val="32"/>
        </w:rPr>
        <w:t>本方案</w:t>
      </w:r>
      <w:r w:rsidR="00BC331C">
        <w:rPr>
          <w:rFonts w:ascii="仿宋_GB2312" w:eastAsia="仿宋_GB2312" w:hAnsi="宋体" w:cs="宋体" w:hint="eastAsia"/>
          <w:kern w:val="0"/>
          <w:sz w:val="32"/>
          <w:szCs w:val="32"/>
        </w:rPr>
        <w:t>。</w:t>
      </w:r>
    </w:p>
    <w:p w:rsidR="00132D8F" w:rsidRDefault="00BC331C">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一、</w:t>
      </w:r>
      <w:r w:rsidR="00B744FC">
        <w:rPr>
          <w:rFonts w:ascii="黑体" w:eastAsia="黑体" w:hAnsi="黑体" w:cs="宋体" w:hint="eastAsia"/>
          <w:kern w:val="0"/>
          <w:sz w:val="32"/>
          <w:szCs w:val="32"/>
        </w:rPr>
        <w:t>招聘</w:t>
      </w:r>
      <w:r>
        <w:rPr>
          <w:rFonts w:ascii="黑体" w:eastAsia="黑体" w:hAnsi="黑体" w:cs="宋体" w:hint="eastAsia"/>
          <w:kern w:val="0"/>
          <w:sz w:val="32"/>
          <w:szCs w:val="32"/>
        </w:rPr>
        <w:t>岗位及</w:t>
      </w:r>
      <w:r w:rsidR="00B744FC">
        <w:rPr>
          <w:rFonts w:ascii="黑体" w:eastAsia="黑体" w:hAnsi="黑体" w:cs="宋体" w:hint="eastAsia"/>
          <w:kern w:val="0"/>
          <w:sz w:val="32"/>
          <w:szCs w:val="32"/>
        </w:rPr>
        <w:t>人数</w:t>
      </w:r>
    </w:p>
    <w:p w:rsidR="00132D8F" w:rsidRDefault="00C501BB" w:rsidP="00C501BB">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美容美发专业教师1名；心理咨询及教学教师1名。</w:t>
      </w:r>
    </w:p>
    <w:p w:rsidR="00132D8F" w:rsidRDefault="00AC30F9">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w:t>
      </w:r>
      <w:r w:rsidR="00BC331C">
        <w:rPr>
          <w:rFonts w:ascii="黑体" w:eastAsia="黑体" w:hAnsi="黑体" w:cs="宋体" w:hint="eastAsia"/>
          <w:kern w:val="0"/>
          <w:sz w:val="32"/>
          <w:szCs w:val="32"/>
        </w:rPr>
        <w:t>、招聘条件</w:t>
      </w:r>
      <w:bookmarkStart w:id="0" w:name="_GoBack"/>
      <w:bookmarkEnd w:id="0"/>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1.具有中华人民共和国国籍，拥护中华人民共和国宪法，具有良好的思想政治素质。</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2.具有正确的政治立场、政治态度、理想信念和思想道德。</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3.遵纪守法，诚实守信，品行端正，人格健全。</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4.有较强的事业心和责任感，服从组织安排，在所报考单位和岗位安心工作。</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5.年龄在18周岁以上（2006年3月18日以前出生），3</w:t>
      </w:r>
      <w:r w:rsidR="00356473">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周岁及以下（198</w:t>
      </w:r>
      <w:r w:rsidR="002663D0">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年3月19日以后出生）。</w:t>
      </w:r>
    </w:p>
    <w:p w:rsidR="00AC30F9" w:rsidRDefault="00AC30F9">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除以上条件外，还需具备以下条件：</w:t>
      </w:r>
    </w:p>
    <w:p w:rsidR="00AC30F9" w:rsidRDefault="00AC30F9">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1.美容美发专业教师具有大学专科</w:t>
      </w:r>
      <w:r w:rsidR="00CD6E20">
        <w:rPr>
          <w:rFonts w:ascii="仿宋_GB2312" w:eastAsia="仿宋_GB2312" w:hAnsi="宋体" w:cs="宋体" w:hint="eastAsia"/>
          <w:kern w:val="0"/>
          <w:sz w:val="32"/>
          <w:szCs w:val="32"/>
        </w:rPr>
        <w:t>及</w:t>
      </w:r>
      <w:r>
        <w:rPr>
          <w:rFonts w:ascii="仿宋_GB2312" w:eastAsia="仿宋_GB2312" w:hAnsi="宋体" w:cs="宋体" w:hint="eastAsia"/>
          <w:kern w:val="0"/>
          <w:sz w:val="32"/>
          <w:szCs w:val="32"/>
        </w:rPr>
        <w:t>以上学历；心理咨询及教学教师具有大学本科及以上学历。</w:t>
      </w:r>
    </w:p>
    <w:p w:rsidR="00AC30F9" w:rsidRDefault="00AC30F9">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2C5369">
        <w:rPr>
          <w:rFonts w:ascii="仿宋_GB2312" w:eastAsia="仿宋_GB2312" w:hAnsi="宋体" w:cs="宋体" w:hint="eastAsia"/>
          <w:kern w:val="0"/>
          <w:sz w:val="32"/>
          <w:szCs w:val="32"/>
        </w:rPr>
        <w:t>持</w:t>
      </w:r>
      <w:r>
        <w:rPr>
          <w:rFonts w:ascii="仿宋_GB2312" w:eastAsia="仿宋_GB2312" w:hAnsi="宋体" w:cs="宋体" w:hint="eastAsia"/>
          <w:kern w:val="0"/>
          <w:sz w:val="32"/>
          <w:szCs w:val="32"/>
        </w:rPr>
        <w:t>有中等职业学校及以上教师资格证。</w:t>
      </w:r>
    </w:p>
    <w:p w:rsidR="00AC30F9" w:rsidRDefault="00AC30F9">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3.</w:t>
      </w:r>
      <w:r w:rsidR="006573DA">
        <w:rPr>
          <w:rFonts w:ascii="仿宋_GB2312" w:eastAsia="仿宋_GB2312" w:hAnsi="宋体" w:cs="宋体" w:hint="eastAsia"/>
          <w:kern w:val="0"/>
          <w:sz w:val="32"/>
          <w:szCs w:val="32"/>
        </w:rPr>
        <w:t>持有</w:t>
      </w:r>
      <w:r>
        <w:rPr>
          <w:rFonts w:ascii="仿宋_GB2312" w:eastAsia="仿宋_GB2312" w:hAnsi="宋体" w:cs="宋体" w:hint="eastAsia"/>
          <w:kern w:val="0"/>
          <w:sz w:val="32"/>
          <w:szCs w:val="32"/>
        </w:rPr>
        <w:t>招聘岗位相关专业技能等级证书。</w:t>
      </w:r>
    </w:p>
    <w:p w:rsidR="00AC30F9" w:rsidRDefault="00AC30F9">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0732FB">
        <w:rPr>
          <w:rFonts w:ascii="仿宋_GB2312" w:eastAsia="仿宋_GB2312" w:hAnsi="宋体" w:cs="宋体" w:hint="eastAsia"/>
          <w:kern w:val="0"/>
          <w:sz w:val="32"/>
          <w:szCs w:val="32"/>
        </w:rPr>
        <w:t>具</w:t>
      </w:r>
      <w:r w:rsidR="006573DA">
        <w:rPr>
          <w:rFonts w:ascii="仿宋_GB2312" w:eastAsia="仿宋_GB2312" w:hAnsi="宋体" w:cs="宋体" w:hint="eastAsia"/>
          <w:kern w:val="0"/>
          <w:sz w:val="32"/>
          <w:szCs w:val="32"/>
        </w:rPr>
        <w:t>有</w:t>
      </w:r>
      <w:r>
        <w:rPr>
          <w:rFonts w:ascii="仿宋_GB2312" w:eastAsia="仿宋_GB2312" w:hAnsi="宋体" w:cs="宋体" w:hint="eastAsia"/>
          <w:kern w:val="0"/>
          <w:sz w:val="32"/>
          <w:szCs w:val="32"/>
        </w:rPr>
        <w:t>行业或学校教学工作经历三年以上者优先。</w:t>
      </w:r>
    </w:p>
    <w:p w:rsidR="00132D8F" w:rsidRDefault="00C06D9D">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w:t>
      </w:r>
      <w:r w:rsidR="00BC331C">
        <w:rPr>
          <w:rFonts w:ascii="黑体" w:eastAsia="黑体" w:hAnsi="黑体" w:cs="宋体" w:hint="eastAsia"/>
          <w:kern w:val="0"/>
          <w:sz w:val="32"/>
          <w:szCs w:val="32"/>
        </w:rPr>
        <w:t>、报名及资格审查</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报名采取现场报名与资格审查同步的方式进行。</w:t>
      </w:r>
    </w:p>
    <w:p w:rsidR="00132D8F" w:rsidRDefault="004D381A" w:rsidP="004C0AC0">
      <w:pPr>
        <w:widowControl/>
        <w:spacing w:line="576" w:lineRule="exact"/>
        <w:ind w:firstLineChars="200" w:firstLine="640"/>
        <w:jc w:val="left"/>
        <w:rPr>
          <w:rFonts w:ascii="仿宋_GB2312" w:eastAsia="仿宋_GB2312" w:hAnsi="宋体" w:cs="宋体"/>
          <w:kern w:val="0"/>
          <w:sz w:val="32"/>
          <w:szCs w:val="32"/>
        </w:rPr>
      </w:pPr>
      <w:r w:rsidRPr="004C0AC0">
        <w:rPr>
          <w:rFonts w:ascii="仿宋_GB2312" w:eastAsia="仿宋_GB2312" w:hAnsi="宋体" w:cs="宋体" w:hint="eastAsia"/>
          <w:kern w:val="0"/>
          <w:sz w:val="32"/>
          <w:szCs w:val="32"/>
        </w:rPr>
        <w:t>1.</w:t>
      </w:r>
      <w:r w:rsidR="00BC331C" w:rsidRPr="004C0AC0">
        <w:rPr>
          <w:rFonts w:ascii="仿宋_GB2312" w:eastAsia="仿宋_GB2312" w:hAnsi="宋体" w:cs="宋体" w:hint="eastAsia"/>
          <w:kern w:val="0"/>
          <w:sz w:val="32"/>
          <w:szCs w:val="32"/>
        </w:rPr>
        <w:t>报名地点：黔南中等职业技术学校</w:t>
      </w:r>
      <w:r w:rsidR="00BC331C">
        <w:rPr>
          <w:rFonts w:ascii="仿宋_GB2312" w:eastAsia="仿宋_GB2312" w:hAnsi="宋体" w:cs="宋体" w:hint="eastAsia"/>
          <w:kern w:val="0"/>
          <w:sz w:val="32"/>
          <w:szCs w:val="32"/>
        </w:rPr>
        <w:t>(都匀市</w:t>
      </w:r>
      <w:r w:rsidR="0044604F">
        <w:rPr>
          <w:rFonts w:ascii="仿宋_GB2312" w:eastAsia="仿宋_GB2312" w:hAnsi="宋体" w:cs="宋体" w:hint="eastAsia"/>
          <w:kern w:val="0"/>
          <w:sz w:val="32"/>
          <w:szCs w:val="32"/>
        </w:rPr>
        <w:t>经济开发区</w:t>
      </w:r>
      <w:r w:rsidR="00BC331C">
        <w:rPr>
          <w:rFonts w:ascii="仿宋_GB2312" w:eastAsia="仿宋_GB2312" w:hAnsi="宋体" w:cs="宋体" w:hint="eastAsia"/>
          <w:kern w:val="0"/>
          <w:sz w:val="32"/>
          <w:szCs w:val="32"/>
        </w:rPr>
        <w:t>科技路33号)（乘</w:t>
      </w:r>
      <w:r w:rsidR="00343574">
        <w:rPr>
          <w:rFonts w:ascii="仿宋_GB2312" w:eastAsia="仿宋_GB2312" w:hAnsi="宋体" w:cs="宋体" w:hint="eastAsia"/>
          <w:kern w:val="0"/>
          <w:sz w:val="32"/>
          <w:szCs w:val="32"/>
        </w:rPr>
        <w:t>高铁2号、</w:t>
      </w:r>
      <w:r w:rsidR="00BC331C">
        <w:rPr>
          <w:rFonts w:ascii="仿宋_GB2312" w:eastAsia="仿宋_GB2312" w:hAnsi="宋体" w:cs="宋体" w:hint="eastAsia"/>
          <w:kern w:val="0"/>
          <w:sz w:val="32"/>
          <w:szCs w:val="32"/>
        </w:rPr>
        <w:t>57路公交至黔南州广播电视大学站）</w:t>
      </w:r>
    </w:p>
    <w:p w:rsidR="00132D8F" w:rsidRDefault="004D381A" w:rsidP="004C0AC0">
      <w:pPr>
        <w:widowControl/>
        <w:spacing w:line="576" w:lineRule="exact"/>
        <w:ind w:firstLineChars="200" w:firstLine="640"/>
        <w:jc w:val="left"/>
        <w:rPr>
          <w:rFonts w:ascii="仿宋_GB2312" w:eastAsia="仿宋_GB2312" w:hAnsi="宋体" w:cs="宋体"/>
          <w:kern w:val="0"/>
          <w:sz w:val="32"/>
          <w:szCs w:val="32"/>
        </w:rPr>
      </w:pPr>
      <w:r w:rsidRPr="004C0AC0">
        <w:rPr>
          <w:rFonts w:ascii="仿宋_GB2312" w:eastAsia="仿宋_GB2312" w:hAnsi="宋体" w:cs="宋体" w:hint="eastAsia"/>
          <w:kern w:val="0"/>
          <w:sz w:val="32"/>
          <w:szCs w:val="32"/>
        </w:rPr>
        <w:t>2.</w:t>
      </w:r>
      <w:r w:rsidR="00BC331C" w:rsidRPr="004C0AC0">
        <w:rPr>
          <w:rFonts w:ascii="仿宋_GB2312" w:eastAsia="仿宋_GB2312" w:hAnsi="宋体" w:cs="宋体" w:hint="eastAsia"/>
          <w:kern w:val="0"/>
          <w:sz w:val="32"/>
          <w:szCs w:val="32"/>
        </w:rPr>
        <w:t>报名时间：2024年3月</w:t>
      </w:r>
      <w:r w:rsidR="00C77BC4" w:rsidRPr="004C0AC0">
        <w:rPr>
          <w:rFonts w:ascii="仿宋_GB2312" w:eastAsia="仿宋_GB2312" w:hAnsi="宋体" w:cs="宋体" w:hint="eastAsia"/>
          <w:kern w:val="0"/>
          <w:sz w:val="32"/>
          <w:szCs w:val="32"/>
        </w:rPr>
        <w:t>21</w:t>
      </w:r>
      <w:r w:rsidR="00BC331C" w:rsidRPr="004C0AC0">
        <w:rPr>
          <w:rFonts w:ascii="仿宋_GB2312" w:eastAsia="仿宋_GB2312" w:hAnsi="宋体" w:cs="宋体" w:hint="eastAsia"/>
          <w:kern w:val="0"/>
          <w:sz w:val="32"/>
          <w:szCs w:val="32"/>
        </w:rPr>
        <w:t>日</w:t>
      </w:r>
      <w:r w:rsidR="00BC331C">
        <w:rPr>
          <w:rFonts w:ascii="仿宋_GB2312" w:eastAsia="仿宋_GB2312" w:hAnsi="宋体" w:cs="宋体" w:hint="eastAsia"/>
          <w:kern w:val="0"/>
          <w:sz w:val="32"/>
          <w:szCs w:val="32"/>
        </w:rPr>
        <w:t>(</w:t>
      </w:r>
      <w:r w:rsidR="001C7DEB">
        <w:rPr>
          <w:rFonts w:ascii="仿宋_GB2312" w:eastAsia="仿宋_GB2312" w:hAnsi="宋体" w:cs="宋体" w:hint="eastAsia"/>
          <w:kern w:val="0"/>
          <w:sz w:val="32"/>
          <w:szCs w:val="32"/>
        </w:rPr>
        <w:t>9</w:t>
      </w:r>
      <w:r w:rsidR="00BC331C">
        <w:rPr>
          <w:rFonts w:ascii="仿宋_GB2312" w:eastAsia="仿宋_GB2312" w:hAnsi="宋体" w:cs="宋体" w:hint="eastAsia"/>
          <w:kern w:val="0"/>
          <w:sz w:val="32"/>
          <w:szCs w:val="32"/>
        </w:rPr>
        <w:t>:</w:t>
      </w:r>
      <w:r w:rsidR="001C7DEB">
        <w:rPr>
          <w:rFonts w:ascii="仿宋_GB2312" w:eastAsia="仿宋_GB2312" w:hAnsi="宋体" w:cs="宋体" w:hint="eastAsia"/>
          <w:kern w:val="0"/>
          <w:sz w:val="32"/>
          <w:szCs w:val="32"/>
        </w:rPr>
        <w:t>0</w:t>
      </w:r>
      <w:r w:rsidR="00BC331C">
        <w:rPr>
          <w:rFonts w:ascii="仿宋_GB2312" w:eastAsia="仿宋_GB2312" w:hAnsi="宋体" w:cs="宋体" w:hint="eastAsia"/>
          <w:kern w:val="0"/>
          <w:sz w:val="32"/>
          <w:szCs w:val="32"/>
        </w:rPr>
        <w:t>0-1</w:t>
      </w:r>
      <w:r w:rsidR="001C7DEB">
        <w:rPr>
          <w:rFonts w:ascii="仿宋_GB2312" w:eastAsia="仿宋_GB2312" w:hAnsi="宋体" w:cs="宋体" w:hint="eastAsia"/>
          <w:kern w:val="0"/>
          <w:sz w:val="32"/>
          <w:szCs w:val="32"/>
        </w:rPr>
        <w:t>7</w:t>
      </w:r>
      <w:r w:rsidR="00BC331C">
        <w:rPr>
          <w:rFonts w:ascii="仿宋_GB2312" w:eastAsia="仿宋_GB2312" w:hAnsi="宋体" w:cs="宋体" w:hint="eastAsia"/>
          <w:kern w:val="0"/>
          <w:sz w:val="32"/>
          <w:szCs w:val="32"/>
        </w:rPr>
        <w:t>:00)</w:t>
      </w:r>
    </w:p>
    <w:p w:rsidR="00D00857" w:rsidRDefault="000E7ECF" w:rsidP="000E7ECF">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7D112C" w:rsidRPr="004C0AC0">
        <w:rPr>
          <w:rFonts w:ascii="仿宋_GB2312" w:eastAsia="仿宋_GB2312" w:hAnsi="宋体" w:cs="宋体" w:hint="eastAsia"/>
          <w:kern w:val="0"/>
          <w:sz w:val="32"/>
          <w:szCs w:val="32"/>
        </w:rPr>
        <w:t>联系人：唐老师  樊老师   联系电话：0854</w:t>
      </w:r>
      <w:r w:rsidR="00CB1EA4">
        <w:rPr>
          <w:rFonts w:ascii="仿宋_GB2312" w:eastAsia="仿宋_GB2312" w:hAnsi="宋体" w:cs="宋体" w:hint="eastAsia"/>
          <w:kern w:val="0"/>
          <w:sz w:val="32"/>
          <w:szCs w:val="32"/>
        </w:rPr>
        <w:t>-</w:t>
      </w:r>
      <w:r w:rsidR="007D112C" w:rsidRPr="004C0AC0">
        <w:rPr>
          <w:rFonts w:ascii="仿宋_GB2312" w:eastAsia="仿宋_GB2312" w:hAnsi="宋体" w:cs="宋体" w:hint="eastAsia"/>
          <w:kern w:val="0"/>
          <w:sz w:val="32"/>
          <w:szCs w:val="32"/>
        </w:rPr>
        <w:t>8246637</w:t>
      </w:r>
    </w:p>
    <w:p w:rsidR="00132D8F" w:rsidRDefault="00703EAF" w:rsidP="004C0AC0">
      <w:pPr>
        <w:widowControl/>
        <w:spacing w:line="576" w:lineRule="exact"/>
        <w:ind w:firstLineChars="200" w:firstLine="640"/>
        <w:jc w:val="left"/>
        <w:rPr>
          <w:rFonts w:ascii="仿宋_GB2312" w:eastAsia="仿宋_GB2312" w:hAnsi="宋体" w:cs="宋体"/>
          <w:kern w:val="0"/>
          <w:sz w:val="32"/>
          <w:szCs w:val="32"/>
        </w:rPr>
      </w:pPr>
      <w:r w:rsidRPr="004C0AC0">
        <w:rPr>
          <w:rFonts w:ascii="仿宋_GB2312" w:eastAsia="仿宋_GB2312" w:hAnsi="宋体" w:cs="宋体" w:hint="eastAsia"/>
          <w:kern w:val="0"/>
          <w:sz w:val="32"/>
          <w:szCs w:val="32"/>
        </w:rPr>
        <w:t>4.</w:t>
      </w:r>
      <w:r w:rsidR="00BC331C" w:rsidRPr="004C0AC0">
        <w:rPr>
          <w:rFonts w:ascii="仿宋_GB2312" w:eastAsia="仿宋_GB2312" w:hAnsi="宋体" w:cs="宋体" w:hint="eastAsia"/>
          <w:kern w:val="0"/>
          <w:sz w:val="32"/>
          <w:szCs w:val="32"/>
        </w:rPr>
        <w:t>报名要求</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填写《黔南中等职业技术学校2024年编外合同制教师招聘报名表》(以下简称《报名表》)。报考人员须仔细阅读本《方案》、《报名表》，如实填写和提交本人有关信息和材料。报考人员提供虚假报考申请材料的，一经查实，即取消进入下一环节的资格。</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报考人员报名时须持毕业证书、</w:t>
      </w:r>
      <w:r w:rsidR="00B21FEE">
        <w:rPr>
          <w:rFonts w:ascii="仿宋_GB2312" w:eastAsia="仿宋_GB2312" w:hAnsi="宋体" w:cs="宋体" w:hint="eastAsia"/>
          <w:kern w:val="0"/>
          <w:sz w:val="32"/>
          <w:szCs w:val="32"/>
        </w:rPr>
        <w:t>技能等级</w:t>
      </w:r>
      <w:r w:rsidR="00066CD5">
        <w:rPr>
          <w:rFonts w:ascii="仿宋_GB2312" w:eastAsia="仿宋_GB2312" w:hAnsi="宋体" w:cs="宋体" w:hint="eastAsia"/>
          <w:kern w:val="0"/>
          <w:sz w:val="32"/>
          <w:szCs w:val="32"/>
        </w:rPr>
        <w:t>证书、</w:t>
      </w:r>
      <w:r>
        <w:rPr>
          <w:rFonts w:ascii="仿宋_GB2312" w:eastAsia="仿宋_GB2312" w:hAnsi="宋体" w:cs="宋体" w:hint="eastAsia"/>
          <w:kern w:val="0"/>
          <w:sz w:val="32"/>
          <w:szCs w:val="32"/>
        </w:rPr>
        <w:t>有效《居民身份证》或（户籍所在地公安机关出具的附本人照片的户籍、身份证明）、个人简历</w:t>
      </w:r>
      <w:r w:rsidR="00CE1A19">
        <w:rPr>
          <w:rFonts w:ascii="仿宋_GB2312" w:eastAsia="仿宋_GB2312" w:hAnsi="宋体" w:cs="宋体" w:hint="eastAsia"/>
          <w:kern w:val="0"/>
          <w:sz w:val="32"/>
          <w:szCs w:val="32"/>
        </w:rPr>
        <w:t>等相关证件</w:t>
      </w:r>
      <w:r w:rsidR="002A654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2024年应届毕业生未领取毕业证的，可提供毕业生就业推荐表、相关资格证书</w:t>
      </w:r>
      <w:r w:rsidR="003B206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近期同底正面免冠一寸彩色照片3张，同时考生应留下准确联系电话，并保持通畅。所填写的联系电话如有变动，请考生及时与工作人员联系并告知新号码，否则造成无法联系而产生的一切后果，由考生自负。</w:t>
      </w:r>
    </w:p>
    <w:p w:rsidR="00132D8F" w:rsidRDefault="002A279A">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w:t>
      </w:r>
      <w:r w:rsidR="00BC331C">
        <w:rPr>
          <w:rFonts w:ascii="黑体" w:eastAsia="黑体" w:hAnsi="黑体" w:cs="宋体" w:hint="eastAsia"/>
          <w:kern w:val="0"/>
          <w:sz w:val="32"/>
          <w:szCs w:val="32"/>
        </w:rPr>
        <w:t>、</w:t>
      </w:r>
      <w:r w:rsidR="006D5B05">
        <w:rPr>
          <w:rFonts w:ascii="黑体" w:eastAsia="黑体" w:hAnsi="黑体" w:cs="宋体" w:hint="eastAsia"/>
          <w:kern w:val="0"/>
          <w:sz w:val="32"/>
          <w:szCs w:val="32"/>
        </w:rPr>
        <w:t>招聘方式</w:t>
      </w:r>
    </w:p>
    <w:p w:rsidR="00132D8F" w:rsidRDefault="004F2FEE" w:rsidP="00C86417">
      <w:pPr>
        <w:widowControl/>
        <w:spacing w:line="576" w:lineRule="exact"/>
        <w:ind w:firstLineChars="200" w:firstLine="640"/>
        <w:jc w:val="left"/>
        <w:rPr>
          <w:rFonts w:ascii="仿宋_GB2312" w:eastAsia="仿宋_GB2312" w:hAnsi="宋体" w:cs="宋体"/>
          <w:kern w:val="0"/>
          <w:sz w:val="32"/>
          <w:szCs w:val="32"/>
        </w:rPr>
      </w:pPr>
      <w:r w:rsidRPr="00C86417">
        <w:rPr>
          <w:rFonts w:ascii="仿宋_GB2312" w:eastAsia="仿宋_GB2312" w:hAnsi="宋体" w:cs="宋体" w:hint="eastAsia"/>
          <w:kern w:val="0"/>
          <w:sz w:val="32"/>
          <w:szCs w:val="32"/>
        </w:rPr>
        <w:lastRenderedPageBreak/>
        <w:t>1.</w:t>
      </w:r>
      <w:r w:rsidR="004B0D7C" w:rsidRPr="00C86417">
        <w:rPr>
          <w:rFonts w:ascii="仿宋_GB2312" w:eastAsia="仿宋_GB2312" w:hAnsi="宋体" w:cs="宋体" w:hint="eastAsia"/>
          <w:kern w:val="0"/>
          <w:sz w:val="32"/>
          <w:szCs w:val="32"/>
        </w:rPr>
        <w:t>采取现场教学方式进行</w:t>
      </w:r>
      <w:r w:rsidR="007E4C41" w:rsidRPr="00C86417">
        <w:rPr>
          <w:rFonts w:ascii="仿宋_GB2312" w:eastAsia="仿宋_GB2312" w:hAnsi="宋体" w:cs="宋体" w:hint="eastAsia"/>
          <w:kern w:val="0"/>
          <w:sz w:val="32"/>
          <w:szCs w:val="32"/>
        </w:rPr>
        <w:t>。</w:t>
      </w:r>
    </w:p>
    <w:p w:rsidR="00132D8F" w:rsidRDefault="004F2FEE" w:rsidP="00502693">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BC331C">
        <w:rPr>
          <w:rFonts w:ascii="仿宋_GB2312" w:eastAsia="仿宋_GB2312" w:hAnsi="宋体" w:cs="宋体" w:hint="eastAsia"/>
          <w:kern w:val="0"/>
          <w:sz w:val="32"/>
          <w:szCs w:val="32"/>
        </w:rPr>
        <w:t>时间：2024 年3月</w:t>
      </w:r>
      <w:r w:rsidR="007E4C41">
        <w:rPr>
          <w:rFonts w:ascii="仿宋_GB2312" w:eastAsia="仿宋_GB2312" w:hAnsi="宋体" w:cs="宋体" w:hint="eastAsia"/>
          <w:kern w:val="0"/>
          <w:sz w:val="32"/>
          <w:szCs w:val="32"/>
        </w:rPr>
        <w:t>22</w:t>
      </w:r>
      <w:r w:rsidR="00BC331C">
        <w:rPr>
          <w:rFonts w:ascii="仿宋_GB2312" w:eastAsia="仿宋_GB2312" w:hAnsi="宋体" w:cs="宋体" w:hint="eastAsia"/>
          <w:kern w:val="0"/>
          <w:sz w:val="32"/>
          <w:szCs w:val="32"/>
        </w:rPr>
        <w:t>日</w:t>
      </w:r>
      <w:r w:rsidR="007E4C41">
        <w:rPr>
          <w:rFonts w:ascii="仿宋_GB2312" w:eastAsia="仿宋_GB2312" w:hAnsi="宋体" w:cs="宋体" w:hint="eastAsia"/>
          <w:kern w:val="0"/>
          <w:sz w:val="32"/>
          <w:szCs w:val="32"/>
        </w:rPr>
        <w:t>17：00</w:t>
      </w:r>
      <w:r w:rsidR="00BC331C">
        <w:rPr>
          <w:rFonts w:ascii="仿宋_GB2312" w:eastAsia="仿宋_GB2312" w:hAnsi="宋体" w:cs="宋体" w:hint="eastAsia"/>
          <w:kern w:val="0"/>
          <w:sz w:val="32"/>
          <w:szCs w:val="32"/>
        </w:rPr>
        <w:t>开始。</w:t>
      </w:r>
    </w:p>
    <w:p w:rsidR="00132D8F" w:rsidRDefault="008F3B83" w:rsidP="00502693">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BC331C">
        <w:rPr>
          <w:rFonts w:ascii="仿宋_GB2312" w:eastAsia="仿宋_GB2312" w:hAnsi="宋体" w:cs="宋体" w:hint="eastAsia"/>
          <w:kern w:val="0"/>
          <w:sz w:val="32"/>
          <w:szCs w:val="32"/>
        </w:rPr>
        <w:t>地点：</w:t>
      </w:r>
      <w:r w:rsidR="00BC331C" w:rsidRPr="00C86417">
        <w:rPr>
          <w:rFonts w:ascii="仿宋_GB2312" w:eastAsia="仿宋_GB2312" w:hAnsi="宋体" w:cs="宋体" w:hint="eastAsia"/>
          <w:kern w:val="0"/>
          <w:sz w:val="32"/>
          <w:szCs w:val="32"/>
        </w:rPr>
        <w:t>黔南中等职业技术学校</w:t>
      </w:r>
    </w:p>
    <w:p w:rsidR="00132D8F" w:rsidRDefault="00502693">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五</w:t>
      </w:r>
      <w:r w:rsidR="00BC331C">
        <w:rPr>
          <w:rFonts w:ascii="黑体" w:eastAsia="黑体" w:hAnsi="黑体" w:cs="宋体" w:hint="eastAsia"/>
          <w:kern w:val="0"/>
          <w:sz w:val="32"/>
          <w:szCs w:val="32"/>
        </w:rPr>
        <w:t>、体检</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1.面试结束后，按考生的成绩，根据各岗位计划招聘人数1:1的比例从考生成绩高分到低分确定进入体检对象。</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2.体检工作由黔南中等职业技术学校安排在指定的县级及以上综合性医院进行和出具体检是否合格的结论。</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3.体检时间另行通知;体检费用由考生自理; 不按时参加体检的考生和体检不合格的考生，取消进入下一环节资格。</w:t>
      </w:r>
    </w:p>
    <w:p w:rsidR="00132D8F" w:rsidRDefault="00DE1DBB">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六</w:t>
      </w:r>
      <w:r w:rsidR="00BC331C">
        <w:rPr>
          <w:rFonts w:ascii="黑体" w:eastAsia="黑体" w:hAnsi="黑体" w:cs="宋体" w:hint="eastAsia"/>
          <w:kern w:val="0"/>
          <w:sz w:val="32"/>
          <w:szCs w:val="32"/>
        </w:rPr>
        <w:t>、考察</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经体检合格人员确定为考察对象，考察工作由招聘单位具体负责，考察内容为考生的德、能、勤、绩、廉等方面。考察方式为：应届毕业生以毕业学校的现实表现为主要内容；社会化聘用人员以在原单位的现实表现为主要内容；其它人员以户籍所在地的现实表现为主要内容。</w:t>
      </w:r>
    </w:p>
    <w:p w:rsidR="00132D8F" w:rsidRDefault="0048020F">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七</w:t>
      </w:r>
      <w:r w:rsidR="00BC331C">
        <w:rPr>
          <w:rFonts w:ascii="黑体" w:eastAsia="黑体" w:hAnsi="黑体" w:cs="宋体" w:hint="eastAsia"/>
          <w:kern w:val="0"/>
          <w:sz w:val="32"/>
          <w:szCs w:val="32"/>
        </w:rPr>
        <w:t>、签订《劳动合同》</w:t>
      </w:r>
    </w:p>
    <w:p w:rsidR="00132D8F" w:rsidRDefault="00BC331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经面试、体检、考察合格的人员，确定为拟聘用人员，在黔南州广播电视大学（黔南中等职业技术学校）官方网站上进行公示，时间不少于</w:t>
      </w:r>
      <w:r w:rsidR="0018086F">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个工作日。经公示不影响聘用的，由黔南中等职业技术学校与拟聘用的教师签订《劳动合同》进行管理。</w:t>
      </w:r>
      <w:r w:rsidR="00363991">
        <w:rPr>
          <w:rFonts w:ascii="Times New Roman" w:eastAsia="仿宋_GB2312" w:hAnsi="Times New Roman" w:cs="Times New Roman"/>
          <w:sz w:val="32"/>
          <w:szCs w:val="32"/>
        </w:rPr>
        <w:t>工资</w:t>
      </w:r>
      <w:r w:rsidR="00363991">
        <w:rPr>
          <w:rFonts w:ascii="Times New Roman" w:eastAsia="仿宋_GB2312" w:hAnsi="Times New Roman" w:cs="Times New Roman"/>
          <w:sz w:val="32"/>
          <w:szCs w:val="32"/>
        </w:rPr>
        <w:lastRenderedPageBreak/>
        <w:t>待遇按照《</w:t>
      </w:r>
      <w:r w:rsidR="00363991">
        <w:rPr>
          <w:rFonts w:ascii="Times New Roman" w:eastAsia="仿宋_GB2312" w:hAnsi="Times New Roman" w:cs="Times New Roman" w:hint="eastAsia"/>
          <w:sz w:val="32"/>
          <w:szCs w:val="32"/>
        </w:rPr>
        <w:t>黔南州广播电视大学（黔南中等职业技术学校）临聘人员工资方案</w:t>
      </w:r>
      <w:r w:rsidR="00363991">
        <w:rPr>
          <w:rFonts w:ascii="Times New Roman" w:eastAsia="仿宋_GB2312" w:hAnsi="Times New Roman" w:cs="Times New Roman"/>
          <w:sz w:val="32"/>
          <w:szCs w:val="32"/>
        </w:rPr>
        <w:t>》</w:t>
      </w:r>
      <w:r w:rsidR="00363991">
        <w:rPr>
          <w:rFonts w:ascii="Times New Roman" w:eastAsia="仿宋_GB2312" w:hAnsi="Times New Roman" w:cs="Times New Roman" w:hint="eastAsia"/>
          <w:sz w:val="32"/>
          <w:szCs w:val="32"/>
        </w:rPr>
        <w:t>执行。</w:t>
      </w:r>
    </w:p>
    <w:p w:rsidR="00132D8F" w:rsidRDefault="00D54F6F">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八</w:t>
      </w:r>
      <w:r w:rsidR="00BC331C">
        <w:rPr>
          <w:rFonts w:ascii="黑体" w:eastAsia="黑体" w:hAnsi="黑体" w:cs="宋体" w:hint="eastAsia"/>
          <w:kern w:val="0"/>
          <w:sz w:val="32"/>
          <w:szCs w:val="32"/>
        </w:rPr>
        <w:t>、本《方案》由黔南中等职业技术学校负责解释</w:t>
      </w:r>
    </w:p>
    <w:p w:rsidR="00132D8F" w:rsidRDefault="00132D8F">
      <w:pPr>
        <w:widowControl/>
        <w:spacing w:line="576" w:lineRule="exact"/>
        <w:ind w:firstLineChars="200" w:firstLine="640"/>
        <w:jc w:val="left"/>
        <w:rPr>
          <w:rFonts w:ascii="仿宋_GB2312" w:eastAsia="仿宋_GB2312" w:hAnsi="宋体" w:cs="宋体"/>
          <w:kern w:val="0"/>
          <w:sz w:val="32"/>
          <w:szCs w:val="32"/>
        </w:rPr>
      </w:pPr>
    </w:p>
    <w:p w:rsidR="00BF17EE" w:rsidRDefault="00BF17EE">
      <w:pPr>
        <w:widowControl/>
        <w:spacing w:line="576" w:lineRule="exact"/>
        <w:ind w:firstLineChars="200" w:firstLine="640"/>
        <w:jc w:val="left"/>
        <w:rPr>
          <w:rFonts w:ascii="仿宋_GB2312" w:eastAsia="仿宋_GB2312" w:hAnsi="宋体" w:cs="宋体"/>
          <w:kern w:val="0"/>
          <w:sz w:val="32"/>
          <w:szCs w:val="32"/>
        </w:rPr>
      </w:pPr>
    </w:p>
    <w:p w:rsidR="00132D8F" w:rsidRDefault="00344DE7" w:rsidP="00613EB4">
      <w:pPr>
        <w:widowControl/>
        <w:spacing w:line="576" w:lineRule="exact"/>
        <w:ind w:firstLineChars="200" w:firstLine="640"/>
        <w:jc w:val="left"/>
      </w:pPr>
      <w:r>
        <w:rPr>
          <w:rFonts w:ascii="仿宋_GB2312" w:eastAsia="仿宋_GB2312" w:hAnsi="宋体" w:cs="宋体" w:hint="eastAsia"/>
          <w:kern w:val="0"/>
          <w:sz w:val="32"/>
          <w:szCs w:val="32"/>
        </w:rPr>
        <w:t>附件：</w:t>
      </w:r>
      <w:r w:rsidR="00BC331C">
        <w:rPr>
          <w:rFonts w:ascii="仿宋_GB2312" w:eastAsia="仿宋_GB2312" w:hAnsi="宋体" w:cs="宋体" w:hint="eastAsia"/>
          <w:kern w:val="0"/>
          <w:sz w:val="32"/>
          <w:szCs w:val="32"/>
        </w:rPr>
        <w:t>黔南中等职业技术学校2024年编外合同制教师招聘报名表</w:t>
      </w:r>
    </w:p>
    <w:sectPr w:rsidR="00132D8F" w:rsidSect="00235CA8">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A86" w:rsidRDefault="00866A86" w:rsidP="004D5404">
      <w:r>
        <w:separator/>
      </w:r>
    </w:p>
  </w:endnote>
  <w:endnote w:type="continuationSeparator" w:id="0">
    <w:p w:rsidR="00866A86" w:rsidRDefault="00866A86" w:rsidP="004D5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27484"/>
      <w:docPartObj>
        <w:docPartGallery w:val="Page Numbers (Bottom of Page)"/>
        <w:docPartUnique/>
      </w:docPartObj>
    </w:sdtPr>
    <w:sdtContent>
      <w:sdt>
        <w:sdtPr>
          <w:id w:val="171357217"/>
          <w:docPartObj>
            <w:docPartGallery w:val="Page Numbers (Top of Page)"/>
            <w:docPartUnique/>
          </w:docPartObj>
        </w:sdtPr>
        <w:sdtContent>
          <w:p w:rsidR="00B744FC" w:rsidRDefault="00B744FC">
            <w:pPr>
              <w:pStyle w:val="a4"/>
              <w:jc w:val="center"/>
            </w:pPr>
            <w:r>
              <w:rPr>
                <w:lang w:val="zh-CN"/>
              </w:rPr>
              <w:t xml:space="preserve"> </w:t>
            </w:r>
            <w:r w:rsidR="00F327F3">
              <w:rPr>
                <w:b/>
                <w:sz w:val="24"/>
                <w:szCs w:val="24"/>
              </w:rPr>
              <w:fldChar w:fldCharType="begin"/>
            </w:r>
            <w:r>
              <w:rPr>
                <w:b/>
              </w:rPr>
              <w:instrText>PAGE</w:instrText>
            </w:r>
            <w:r w:rsidR="00F327F3">
              <w:rPr>
                <w:b/>
                <w:sz w:val="24"/>
                <w:szCs w:val="24"/>
              </w:rPr>
              <w:fldChar w:fldCharType="separate"/>
            </w:r>
            <w:r w:rsidR="00725EAF">
              <w:rPr>
                <w:b/>
                <w:noProof/>
              </w:rPr>
              <w:t>3</w:t>
            </w:r>
            <w:r w:rsidR="00F327F3">
              <w:rPr>
                <w:b/>
                <w:sz w:val="24"/>
                <w:szCs w:val="24"/>
              </w:rPr>
              <w:fldChar w:fldCharType="end"/>
            </w:r>
            <w:r>
              <w:rPr>
                <w:lang w:val="zh-CN"/>
              </w:rPr>
              <w:t xml:space="preserve"> / </w:t>
            </w:r>
            <w:r w:rsidR="00F327F3">
              <w:rPr>
                <w:b/>
                <w:sz w:val="24"/>
                <w:szCs w:val="24"/>
              </w:rPr>
              <w:fldChar w:fldCharType="begin"/>
            </w:r>
            <w:r>
              <w:rPr>
                <w:b/>
              </w:rPr>
              <w:instrText>NUMPAGES</w:instrText>
            </w:r>
            <w:r w:rsidR="00F327F3">
              <w:rPr>
                <w:b/>
                <w:sz w:val="24"/>
                <w:szCs w:val="24"/>
              </w:rPr>
              <w:fldChar w:fldCharType="separate"/>
            </w:r>
            <w:r w:rsidR="00725EAF">
              <w:rPr>
                <w:b/>
                <w:noProof/>
              </w:rPr>
              <w:t>4</w:t>
            </w:r>
            <w:r w:rsidR="00F327F3">
              <w:rPr>
                <w:b/>
                <w:sz w:val="24"/>
                <w:szCs w:val="24"/>
              </w:rPr>
              <w:fldChar w:fldCharType="end"/>
            </w:r>
          </w:p>
        </w:sdtContent>
      </w:sdt>
    </w:sdtContent>
  </w:sdt>
  <w:p w:rsidR="00B744FC" w:rsidRDefault="00B744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A86" w:rsidRDefault="00866A86" w:rsidP="004D5404">
      <w:r>
        <w:separator/>
      </w:r>
    </w:p>
  </w:footnote>
  <w:footnote w:type="continuationSeparator" w:id="0">
    <w:p w:rsidR="00866A86" w:rsidRDefault="00866A86" w:rsidP="004D54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I4MDRjYTNiODU3ZDJjZjJiMDU4NTNkMDJkZTc2MzgifQ=="/>
  </w:docVars>
  <w:rsids>
    <w:rsidRoot w:val="00D216C1"/>
    <w:rsid w:val="000158D1"/>
    <w:rsid w:val="00036285"/>
    <w:rsid w:val="0005556D"/>
    <w:rsid w:val="000611E8"/>
    <w:rsid w:val="00066CD5"/>
    <w:rsid w:val="00067952"/>
    <w:rsid w:val="000732FB"/>
    <w:rsid w:val="00074C35"/>
    <w:rsid w:val="000912B2"/>
    <w:rsid w:val="000A44DE"/>
    <w:rsid w:val="000E7ECF"/>
    <w:rsid w:val="00106B6A"/>
    <w:rsid w:val="00132D8F"/>
    <w:rsid w:val="00144BE2"/>
    <w:rsid w:val="00161749"/>
    <w:rsid w:val="00170A7D"/>
    <w:rsid w:val="0018086F"/>
    <w:rsid w:val="00191779"/>
    <w:rsid w:val="001A6351"/>
    <w:rsid w:val="001A6B20"/>
    <w:rsid w:val="001C37C4"/>
    <w:rsid w:val="001C65D2"/>
    <w:rsid w:val="001C7DEB"/>
    <w:rsid w:val="001E26B4"/>
    <w:rsid w:val="001F6E5A"/>
    <w:rsid w:val="00200E05"/>
    <w:rsid w:val="00200E7C"/>
    <w:rsid w:val="00235CA8"/>
    <w:rsid w:val="00252870"/>
    <w:rsid w:val="002663D0"/>
    <w:rsid w:val="002703D2"/>
    <w:rsid w:val="002A279A"/>
    <w:rsid w:val="002A654F"/>
    <w:rsid w:val="002C458C"/>
    <w:rsid w:val="002C51FA"/>
    <w:rsid w:val="002C5369"/>
    <w:rsid w:val="002F7BD1"/>
    <w:rsid w:val="00303A69"/>
    <w:rsid w:val="0033745A"/>
    <w:rsid w:val="00343574"/>
    <w:rsid w:val="00344DE7"/>
    <w:rsid w:val="00347F3E"/>
    <w:rsid w:val="00356473"/>
    <w:rsid w:val="00363991"/>
    <w:rsid w:val="00365FD9"/>
    <w:rsid w:val="00367512"/>
    <w:rsid w:val="00384156"/>
    <w:rsid w:val="00385A12"/>
    <w:rsid w:val="003B206E"/>
    <w:rsid w:val="003B5E4D"/>
    <w:rsid w:val="003D151D"/>
    <w:rsid w:val="00401D0D"/>
    <w:rsid w:val="00434E34"/>
    <w:rsid w:val="0044604F"/>
    <w:rsid w:val="00450E7C"/>
    <w:rsid w:val="00467BA1"/>
    <w:rsid w:val="0048020F"/>
    <w:rsid w:val="00496762"/>
    <w:rsid w:val="004B0D7C"/>
    <w:rsid w:val="004B56DB"/>
    <w:rsid w:val="004C0AC0"/>
    <w:rsid w:val="004C3408"/>
    <w:rsid w:val="004C67A7"/>
    <w:rsid w:val="004D381A"/>
    <w:rsid w:val="004D5404"/>
    <w:rsid w:val="004E1BE7"/>
    <w:rsid w:val="004F2FEE"/>
    <w:rsid w:val="00502693"/>
    <w:rsid w:val="0051019D"/>
    <w:rsid w:val="00530535"/>
    <w:rsid w:val="00534E55"/>
    <w:rsid w:val="00543B26"/>
    <w:rsid w:val="005661F3"/>
    <w:rsid w:val="00574C03"/>
    <w:rsid w:val="005860AE"/>
    <w:rsid w:val="0059157C"/>
    <w:rsid w:val="005A62F1"/>
    <w:rsid w:val="005B2923"/>
    <w:rsid w:val="005B6EEF"/>
    <w:rsid w:val="006111A1"/>
    <w:rsid w:val="00613EB4"/>
    <w:rsid w:val="00633A5A"/>
    <w:rsid w:val="00641B44"/>
    <w:rsid w:val="006573DA"/>
    <w:rsid w:val="00661DCE"/>
    <w:rsid w:val="0068278F"/>
    <w:rsid w:val="006A244D"/>
    <w:rsid w:val="006A4F44"/>
    <w:rsid w:val="006A645F"/>
    <w:rsid w:val="006A72B0"/>
    <w:rsid w:val="006C2C56"/>
    <w:rsid w:val="006D5B05"/>
    <w:rsid w:val="00703EAF"/>
    <w:rsid w:val="00715BD0"/>
    <w:rsid w:val="00725EAF"/>
    <w:rsid w:val="0073106B"/>
    <w:rsid w:val="0073203E"/>
    <w:rsid w:val="007470AE"/>
    <w:rsid w:val="00770844"/>
    <w:rsid w:val="00773D78"/>
    <w:rsid w:val="00785FD5"/>
    <w:rsid w:val="007B01C7"/>
    <w:rsid w:val="007D112C"/>
    <w:rsid w:val="007D447C"/>
    <w:rsid w:val="007E04B0"/>
    <w:rsid w:val="007E3E9E"/>
    <w:rsid w:val="007E4C41"/>
    <w:rsid w:val="0082143F"/>
    <w:rsid w:val="008522D5"/>
    <w:rsid w:val="00866A86"/>
    <w:rsid w:val="008F3B83"/>
    <w:rsid w:val="0090619C"/>
    <w:rsid w:val="00917C8D"/>
    <w:rsid w:val="009657BD"/>
    <w:rsid w:val="00966EC7"/>
    <w:rsid w:val="009747CF"/>
    <w:rsid w:val="009C1155"/>
    <w:rsid w:val="009C228C"/>
    <w:rsid w:val="009C74B0"/>
    <w:rsid w:val="009E475C"/>
    <w:rsid w:val="00A028D6"/>
    <w:rsid w:val="00A62159"/>
    <w:rsid w:val="00AC30F9"/>
    <w:rsid w:val="00AD72A9"/>
    <w:rsid w:val="00AF4D8A"/>
    <w:rsid w:val="00AF5F92"/>
    <w:rsid w:val="00B12225"/>
    <w:rsid w:val="00B1348F"/>
    <w:rsid w:val="00B21FEE"/>
    <w:rsid w:val="00B7396C"/>
    <w:rsid w:val="00B744FC"/>
    <w:rsid w:val="00B90FDA"/>
    <w:rsid w:val="00B969E7"/>
    <w:rsid w:val="00BC331C"/>
    <w:rsid w:val="00BD761B"/>
    <w:rsid w:val="00BF17EE"/>
    <w:rsid w:val="00C06C7B"/>
    <w:rsid w:val="00C06D9D"/>
    <w:rsid w:val="00C32E2F"/>
    <w:rsid w:val="00C501BB"/>
    <w:rsid w:val="00C61603"/>
    <w:rsid w:val="00C71B34"/>
    <w:rsid w:val="00C722C9"/>
    <w:rsid w:val="00C77BC4"/>
    <w:rsid w:val="00C86417"/>
    <w:rsid w:val="00C933A7"/>
    <w:rsid w:val="00CB1EA4"/>
    <w:rsid w:val="00CB57CC"/>
    <w:rsid w:val="00CD6E20"/>
    <w:rsid w:val="00CE1A19"/>
    <w:rsid w:val="00D00857"/>
    <w:rsid w:val="00D216C1"/>
    <w:rsid w:val="00D22FC6"/>
    <w:rsid w:val="00D33392"/>
    <w:rsid w:val="00D50F0F"/>
    <w:rsid w:val="00D54F6F"/>
    <w:rsid w:val="00D621F6"/>
    <w:rsid w:val="00D70FE9"/>
    <w:rsid w:val="00D85F5D"/>
    <w:rsid w:val="00DA234B"/>
    <w:rsid w:val="00DC315D"/>
    <w:rsid w:val="00DD1DC4"/>
    <w:rsid w:val="00DE1DBB"/>
    <w:rsid w:val="00E056A6"/>
    <w:rsid w:val="00E24CB5"/>
    <w:rsid w:val="00E47CEE"/>
    <w:rsid w:val="00EC506B"/>
    <w:rsid w:val="00EC5946"/>
    <w:rsid w:val="00EF7733"/>
    <w:rsid w:val="00F327F3"/>
    <w:rsid w:val="00F510C8"/>
    <w:rsid w:val="00F92512"/>
    <w:rsid w:val="017640F5"/>
    <w:rsid w:val="025D08EA"/>
    <w:rsid w:val="030A301C"/>
    <w:rsid w:val="03CF75C5"/>
    <w:rsid w:val="05526700"/>
    <w:rsid w:val="07474F7E"/>
    <w:rsid w:val="07C75183"/>
    <w:rsid w:val="08181E21"/>
    <w:rsid w:val="084939DD"/>
    <w:rsid w:val="0F4E6C6E"/>
    <w:rsid w:val="12101159"/>
    <w:rsid w:val="12F762E6"/>
    <w:rsid w:val="13ED55A5"/>
    <w:rsid w:val="15C42A6B"/>
    <w:rsid w:val="15D32F45"/>
    <w:rsid w:val="15D37BAF"/>
    <w:rsid w:val="15D849FF"/>
    <w:rsid w:val="16BC7E7D"/>
    <w:rsid w:val="189367CB"/>
    <w:rsid w:val="1A0758B3"/>
    <w:rsid w:val="1A142F46"/>
    <w:rsid w:val="1B560478"/>
    <w:rsid w:val="1C672639"/>
    <w:rsid w:val="1F4924CA"/>
    <w:rsid w:val="1FCD4EA9"/>
    <w:rsid w:val="20E24984"/>
    <w:rsid w:val="21F9443D"/>
    <w:rsid w:val="222C67FC"/>
    <w:rsid w:val="233A0AA7"/>
    <w:rsid w:val="24281AD4"/>
    <w:rsid w:val="26BF0412"/>
    <w:rsid w:val="27E73DE2"/>
    <w:rsid w:val="282E6701"/>
    <w:rsid w:val="28AB7D51"/>
    <w:rsid w:val="2CB371D5"/>
    <w:rsid w:val="3330332D"/>
    <w:rsid w:val="33550FE6"/>
    <w:rsid w:val="380A4A95"/>
    <w:rsid w:val="39460793"/>
    <w:rsid w:val="3A4F49E1"/>
    <w:rsid w:val="3BC767F9"/>
    <w:rsid w:val="3D383EEB"/>
    <w:rsid w:val="406805AA"/>
    <w:rsid w:val="409F5F96"/>
    <w:rsid w:val="41D736AB"/>
    <w:rsid w:val="43EA39CC"/>
    <w:rsid w:val="470B6133"/>
    <w:rsid w:val="49724248"/>
    <w:rsid w:val="4D2754A2"/>
    <w:rsid w:val="4DBD7A5B"/>
    <w:rsid w:val="4E651D96"/>
    <w:rsid w:val="4ED40D44"/>
    <w:rsid w:val="4F334479"/>
    <w:rsid w:val="50824D74"/>
    <w:rsid w:val="50EF43D0"/>
    <w:rsid w:val="529B480F"/>
    <w:rsid w:val="52BF1938"/>
    <w:rsid w:val="53E05161"/>
    <w:rsid w:val="585711D8"/>
    <w:rsid w:val="5D011713"/>
    <w:rsid w:val="5D740137"/>
    <w:rsid w:val="5D995DEF"/>
    <w:rsid w:val="5E98533B"/>
    <w:rsid w:val="5F881C77"/>
    <w:rsid w:val="611D2893"/>
    <w:rsid w:val="629A41D2"/>
    <w:rsid w:val="675977AD"/>
    <w:rsid w:val="68FB72E9"/>
    <w:rsid w:val="69531548"/>
    <w:rsid w:val="6DD50B64"/>
    <w:rsid w:val="6F144C0F"/>
    <w:rsid w:val="708E7A0F"/>
    <w:rsid w:val="70B85316"/>
    <w:rsid w:val="712612F0"/>
    <w:rsid w:val="75262C83"/>
    <w:rsid w:val="7763575A"/>
    <w:rsid w:val="798E037A"/>
    <w:rsid w:val="7A195E96"/>
    <w:rsid w:val="7A434B1B"/>
    <w:rsid w:val="7C3F4837"/>
    <w:rsid w:val="7C8F68E3"/>
    <w:rsid w:val="7C92745D"/>
    <w:rsid w:val="7DE11780"/>
    <w:rsid w:val="7E4A36C5"/>
    <w:rsid w:val="7F166E48"/>
    <w:rsid w:val="7F767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2D8F"/>
    <w:rPr>
      <w:sz w:val="18"/>
      <w:szCs w:val="18"/>
    </w:rPr>
  </w:style>
  <w:style w:type="paragraph" w:styleId="a4">
    <w:name w:val="footer"/>
    <w:basedOn w:val="a"/>
    <w:link w:val="Char0"/>
    <w:uiPriority w:val="99"/>
    <w:unhideWhenUsed/>
    <w:qFormat/>
    <w:rsid w:val="00132D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32D8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32D8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32D8F"/>
    <w:rPr>
      <w:b/>
      <w:bCs/>
    </w:rPr>
  </w:style>
  <w:style w:type="paragraph" w:customStyle="1" w:styleId="western">
    <w:name w:val="western"/>
    <w:basedOn w:val="a"/>
    <w:qFormat/>
    <w:rsid w:val="00132D8F"/>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132D8F"/>
    <w:rPr>
      <w:sz w:val="18"/>
      <w:szCs w:val="18"/>
    </w:rPr>
  </w:style>
  <w:style w:type="character" w:customStyle="1" w:styleId="Char0">
    <w:name w:val="页脚 Char"/>
    <w:basedOn w:val="a0"/>
    <w:link w:val="a4"/>
    <w:autoRedefine/>
    <w:uiPriority w:val="99"/>
    <w:qFormat/>
    <w:rsid w:val="00132D8F"/>
    <w:rPr>
      <w:sz w:val="18"/>
      <w:szCs w:val="18"/>
    </w:rPr>
  </w:style>
  <w:style w:type="character" w:customStyle="1" w:styleId="Char">
    <w:name w:val="批注框文本 Char"/>
    <w:basedOn w:val="a0"/>
    <w:link w:val="a3"/>
    <w:autoRedefine/>
    <w:uiPriority w:val="99"/>
    <w:semiHidden/>
    <w:qFormat/>
    <w:rsid w:val="00132D8F"/>
    <w:rPr>
      <w:kern w:val="2"/>
      <w:sz w:val="18"/>
      <w:szCs w:val="18"/>
    </w:rPr>
  </w:style>
  <w:style w:type="paragraph" w:styleId="a8">
    <w:name w:val="List Paragraph"/>
    <w:basedOn w:val="a"/>
    <w:uiPriority w:val="99"/>
    <w:unhideWhenUsed/>
    <w:rsid w:val="00AC30F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221</Words>
  <Characters>1262</Characters>
  <Application>Microsoft Office Word</Application>
  <DocSecurity>0</DocSecurity>
  <Lines>10</Lines>
  <Paragraphs>2</Paragraphs>
  <ScaleCrop>false</ScaleCrop>
  <Company>中国微软</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261</cp:revision>
  <cp:lastPrinted>2024-03-18T03:59:00Z</cp:lastPrinted>
  <dcterms:created xsi:type="dcterms:W3CDTF">2022-10-17T04:04:00Z</dcterms:created>
  <dcterms:modified xsi:type="dcterms:W3CDTF">2024-03-18T04:01:00Z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24E00DCC9B5443C4A0A3DF3EE66EAF1D_13</vt:lpwstr>
  </property>
</Properties>
</file>