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049"/>
        <w:gridCol w:w="352"/>
        <w:gridCol w:w="736"/>
        <w:gridCol w:w="665"/>
        <w:gridCol w:w="269"/>
        <w:gridCol w:w="1132"/>
        <w:gridCol w:w="832"/>
        <w:gridCol w:w="477"/>
        <w:gridCol w:w="259"/>
        <w:gridCol w:w="764"/>
        <w:gridCol w:w="164"/>
        <w:gridCol w:w="497"/>
        <w:gridCol w:w="416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2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  <w:t>贵安新区202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  <w:t>年公开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eastAsia="zh-CN"/>
              </w:rPr>
              <w:t>招聘优秀中小学教师报名表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中小学系列专业技术职称情况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例：语文一级教师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时间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（岁）</w:t>
            </w: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现工作单位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从事本学科、学段（及以上）教学工作时间</w:t>
            </w:r>
          </w:p>
        </w:tc>
        <w:tc>
          <w:tcPr>
            <w:tcW w:w="2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（ 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是否具备2年及以上该学科教科研工作经历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是否符合报考岗位要求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人事管理权限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单位是否同意报考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获奖时间及奖项</w:t>
            </w:r>
          </w:p>
        </w:tc>
        <w:tc>
          <w:tcPr>
            <w:tcW w:w="85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2019年3月  获得职业技能XX学科比赛市级二等奖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工作经历简介</w:t>
            </w:r>
          </w:p>
        </w:tc>
        <w:tc>
          <w:tcPr>
            <w:tcW w:w="85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71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本人承诺：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本人所填写信息及提交资料均真实有效，不存在弄虚作假，如因本人未如实填写或弄虚作假所造成的后果由本人自行负责。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   承诺人（按手印）：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年    月   日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2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审查人签名：    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报考者须如实填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，不得弄虚作假，否则后果自负。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2.本表需双面打印。</w:t>
            </w:r>
          </w:p>
        </w:tc>
      </w:tr>
    </w:tbl>
    <w:p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738107AA"/>
    <w:rsid w:val="066A42D2"/>
    <w:rsid w:val="07F4584C"/>
    <w:rsid w:val="08EF5BF1"/>
    <w:rsid w:val="090C4BAD"/>
    <w:rsid w:val="09901EC3"/>
    <w:rsid w:val="0A79472F"/>
    <w:rsid w:val="0B887A2A"/>
    <w:rsid w:val="0BB25B1C"/>
    <w:rsid w:val="14734E0F"/>
    <w:rsid w:val="148D32B1"/>
    <w:rsid w:val="1D5C7CC4"/>
    <w:rsid w:val="1E3E561C"/>
    <w:rsid w:val="20A37282"/>
    <w:rsid w:val="294F62E2"/>
    <w:rsid w:val="296248B4"/>
    <w:rsid w:val="2A0E65FD"/>
    <w:rsid w:val="2CA04B05"/>
    <w:rsid w:val="2DC44993"/>
    <w:rsid w:val="2F6913FC"/>
    <w:rsid w:val="38125C77"/>
    <w:rsid w:val="3A301371"/>
    <w:rsid w:val="3EDA4E88"/>
    <w:rsid w:val="43970E00"/>
    <w:rsid w:val="47D06A35"/>
    <w:rsid w:val="481011C3"/>
    <w:rsid w:val="49D4280C"/>
    <w:rsid w:val="4B405953"/>
    <w:rsid w:val="4CCB6878"/>
    <w:rsid w:val="4F5D5052"/>
    <w:rsid w:val="4FBF5BAF"/>
    <w:rsid w:val="51603490"/>
    <w:rsid w:val="51FD48CA"/>
    <w:rsid w:val="53215AC2"/>
    <w:rsid w:val="56336B0D"/>
    <w:rsid w:val="58EB1921"/>
    <w:rsid w:val="59861649"/>
    <w:rsid w:val="5A98743E"/>
    <w:rsid w:val="5F7C6248"/>
    <w:rsid w:val="61A134C4"/>
    <w:rsid w:val="67AE7958"/>
    <w:rsid w:val="6A1D00FB"/>
    <w:rsid w:val="6AC63F9C"/>
    <w:rsid w:val="6C7F4402"/>
    <w:rsid w:val="6D2F1E91"/>
    <w:rsid w:val="70EE1B56"/>
    <w:rsid w:val="70F13911"/>
    <w:rsid w:val="7315786E"/>
    <w:rsid w:val="738107AA"/>
    <w:rsid w:val="762111E5"/>
    <w:rsid w:val="7AAA7F34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290</Characters>
  <Lines>0</Lines>
  <Paragraphs>0</Paragraphs>
  <TotalTime>1</TotalTime>
  <ScaleCrop>false</ScaleCrop>
  <LinksUpToDate>false</LinksUpToDate>
  <CharactersWithSpaces>436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2024-01-17T08:14:51Z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E3E8CB0ED43047ACB184921F12570AAF</vt:lpwstr>
  </property>
</Properties>
</file>