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textAlignment w:val="auto"/>
        <w:outlineLvl w:val="1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3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凤冈凤逸人力资源服务有限公司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考试聘用诚信报考承诺书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，身份证号：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" w:eastAsia="仿宋_GB2312"/>
          <w:sz w:val="32"/>
          <w:szCs w:val="32"/>
        </w:rPr>
        <w:t>，自愿参</w:t>
      </w:r>
      <w:r>
        <w:rPr>
          <w:rFonts w:hint="eastAsia" w:ascii="仿宋_GB2312" w:hAnsi="仿宋" w:eastAsia="仿宋_GB2312" w:cs="宋体"/>
          <w:sz w:val="32"/>
          <w:szCs w:val="32"/>
        </w:rPr>
        <w:t>加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凤冈凤逸人力资源服务有限公司公开招聘见习岗</w:t>
      </w:r>
      <w:bookmarkStart w:id="0" w:name="_GoBack"/>
      <w:bookmarkEnd w:id="0"/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工作人员</w:t>
      </w:r>
      <w:r>
        <w:rPr>
          <w:rFonts w:hint="eastAsia" w:ascii="仿宋_GB2312" w:hAnsi="仿宋" w:eastAsia="仿宋_GB2312" w:cs="宋体"/>
          <w:sz w:val="32"/>
          <w:szCs w:val="32"/>
        </w:rPr>
        <w:t>考试。我已仔细阅读《事业单位公开招聘违纪违规行为处理规定》（人社部35</w:t>
      </w:r>
      <w:r>
        <w:rPr>
          <w:rFonts w:hint="eastAsia" w:ascii="仿宋_GB2312" w:hAnsi="仿宋" w:eastAsia="仿宋_GB2312"/>
          <w:sz w:val="32"/>
          <w:szCs w:val="32"/>
        </w:rPr>
        <w:t>号令）和招聘简章，清楚并同意有关诚信报考的内容。现承诺如下：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报名时填报的信息真实有效，提供招聘简章和招聘职位要求的所有材料真实、准确，绝无弄虚作假。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认真对待每一个考聘环节，完成相应的程序。若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" w:eastAsia="仿宋_GB2312"/>
          <w:sz w:val="32"/>
          <w:szCs w:val="32"/>
        </w:rPr>
        <w:t>成绩达到招聘简章条件进入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体检</w:t>
      </w:r>
      <w:r>
        <w:rPr>
          <w:rFonts w:hint="eastAsia" w:ascii="仿宋_GB2312" w:hAnsi="仿宋" w:eastAsia="仿宋_GB2312"/>
          <w:sz w:val="32"/>
          <w:szCs w:val="32"/>
        </w:rPr>
        <w:t>环节，在体检、考察、拟聘用公示等环节，不无故放弃或中断。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严格遵守考试纪律，不以任何形式作弊。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本人若有违反诚信报考承诺的行为，愿意按照《事业单位公开招聘违纪违规行为处理规定》（人社部35号令）</w:t>
      </w:r>
      <w:r>
        <w:rPr>
          <w:rFonts w:hint="eastAsia" w:ascii="仿宋_GB2312" w:hAnsi="宋体" w:eastAsia="仿宋_GB2312" w:cs="宋体"/>
          <w:bCs/>
          <w:kern w:val="36"/>
          <w:sz w:val="32"/>
          <w:szCs w:val="32"/>
        </w:rPr>
        <w:t>和其他相关规定</w:t>
      </w:r>
      <w:r>
        <w:rPr>
          <w:rFonts w:hint="eastAsia" w:ascii="仿宋_GB2312" w:hAnsi="仿宋" w:eastAsia="仿宋_GB2312"/>
          <w:sz w:val="32"/>
          <w:szCs w:val="32"/>
        </w:rPr>
        <w:t>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特此承诺。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120" w:firstLineChars="160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120" w:firstLineChars="16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承诺人：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textAlignment w:val="auto"/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 xml:space="preserve">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480" w:firstLineChars="1400"/>
        <w:textAlignment w:val="auto"/>
        <w:rPr>
          <w:rFonts w:hint="eastAsia" w:ascii="黑体" w:hAnsi="黑体" w:eastAsia="仿宋_GB2312" w:cs="黑体"/>
          <w:sz w:val="32"/>
          <w:szCs w:val="32"/>
          <w:u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 xml:space="preserve">   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  <w:u w:val="none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50E99C"/>
    <w:multiLevelType w:val="singleLevel"/>
    <w:tmpl w:val="5750E99C"/>
    <w:lvl w:ilvl="0" w:tentative="0">
      <w:start w:val="1"/>
      <w:numFmt w:val="chineseCounting"/>
      <w:suff w:val="nothing"/>
      <w:lvlText w:val="%1、"/>
      <w:lvlJc w:val="left"/>
      <w:rPr>
        <w:rFonts w:hint="eastAsia"/>
        <w:sz w:val="30"/>
        <w:szCs w:val="3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MzU0N2JhNWI3NzdkMGJjNTI3YWZjM2YyNTkxYmYifQ=="/>
  </w:docVars>
  <w:rsids>
    <w:rsidRoot w:val="6A501027"/>
    <w:rsid w:val="5FB4FB35"/>
    <w:rsid w:val="69EB1380"/>
    <w:rsid w:val="6A50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2023-05-04T14:58:00Z</dcterms:created>
  <dc:creator>play water</dc:creator>
  <cp:lastModifiedBy>ysgz</cp:lastModifiedBy>
  <dcterms:modified xsi:type="dcterms:W3CDTF">2023-11-03T17:02:42Z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9192982B5E0E45C4905F67724BF58DBF_11</vt:lpwstr>
  </property>
</Properties>
</file>