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spacing w:line="5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盘州市交通投资开发有限责任公司面向社会</w:t>
      </w:r>
    </w:p>
    <w:p>
      <w:pPr>
        <w:spacing w:line="5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公开招聘5名合同制工作人员报名信息表</w:t>
      </w:r>
    </w:p>
    <w:tbl>
      <w:tblPr>
        <w:tblStyle w:val="5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70"/>
        <w:gridCol w:w="311"/>
        <w:gridCol w:w="488"/>
        <w:gridCol w:w="282"/>
        <w:gridCol w:w="798"/>
        <w:gridCol w:w="74"/>
        <w:gridCol w:w="271"/>
        <w:gridCol w:w="510"/>
        <w:gridCol w:w="363"/>
        <w:gridCol w:w="50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年/月/日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已婚</w:t>
            </w:r>
          </w:p>
          <w:p>
            <w:pPr>
              <w:spacing w:line="2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3517" w:type="dxa"/>
            <w:gridSpan w:val="5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525" w:type="dxa"/>
            <w:gridSpan w:val="6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最高学历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1727" w:type="dxa"/>
            <w:gridSpan w:val="5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应聘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557" w:type="dxa"/>
            <w:gridSpan w:val="14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  <w:lang w:val="en-US" w:eastAsia="zh-CN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>邮箱地址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1"/>
            <w:noWrap w:val="0"/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404" w:type="dxa"/>
            <w:gridSpan w:val="4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534" w:type="dxa"/>
            <w:gridSpan w:val="15"/>
            <w:shd w:val="clear" w:color="auto" w:fill="E0E0E0"/>
            <w:noWrap w:val="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  <w:lang w:val="en-US" w:eastAsia="zh-CN"/>
              </w:rPr>
              <w:t>主 要 简 历</w:t>
            </w: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</w:rPr>
              <w:t>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spacing w:line="200" w:lineRule="exact"/>
              <w:ind w:firstLine="704" w:firstLineChars="4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093" w:type="dxa"/>
            <w:gridSpan w:val="3"/>
            <w:noWrap w:val="0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学校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953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专业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093" w:type="dxa"/>
            <w:gridSpan w:val="3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3" w:type="dxa"/>
            <w:gridSpan w:val="5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093" w:type="dxa"/>
            <w:gridSpan w:val="3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3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093" w:type="dxa"/>
            <w:gridSpan w:val="3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093" w:type="dxa"/>
            <w:gridSpan w:val="3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093" w:type="dxa"/>
            <w:gridSpan w:val="3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5"/>
            <w:shd w:val="pct10" w:color="auto" w:fill="auto"/>
            <w:noWrap w:val="0"/>
            <w:vAlign w:val="center"/>
          </w:tcPr>
          <w:p>
            <w:pPr>
              <w:spacing w:line="200" w:lineRule="exact"/>
              <w:ind w:firstLine="353" w:firstLineChars="0"/>
              <w:jc w:val="center"/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7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7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7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7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spacing w:line="200" w:lineRule="exact"/>
              <w:ind w:firstLine="352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jc4OWRhY2U3MTMxMmQxNDZkNjQ3NDU1OTMyNTMifQ=="/>
  </w:docVars>
  <w:rsids>
    <w:rsidRoot w:val="44DE5445"/>
    <w:rsid w:val="02751959"/>
    <w:rsid w:val="2C5B6E94"/>
    <w:rsid w:val="44DE5445"/>
    <w:rsid w:val="4E33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4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7">
    <w:name w:val="正文-公1"/>
    <w:basedOn w:val="8"/>
    <w:next w:val="2"/>
    <w:qFormat/>
    <w:uiPriority w:val="4"/>
    <w:pPr>
      <w:ind w:firstLine="200" w:firstLineChars="200"/>
    </w:pPr>
    <w:rPr>
      <w:szCs w:val="24"/>
    </w:rPr>
  </w:style>
  <w:style w:type="paragraph" w:customStyle="1" w:styleId="8">
    <w:name w:val="正文1"/>
    <w:next w:val="7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</TotalTime>
  <ScaleCrop>false</ScaleCrop>
  <LinksUpToDate>false</LinksUpToDate>
  <CharactersWithSpaces>306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2023-01-17T07:26:00Z</dcterms:created>
  <dc:creator>。</dc:creator>
  <cp:lastModifiedBy>Administrator</cp:lastModifiedBy>
  <dcterms:modified xsi:type="dcterms:W3CDTF">2023-10-30T08:30:54Z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F53A9966C2344EA9B09C4F6C197CCC33</vt:lpwstr>
  </property>
</Properties>
</file>