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44" w:line="221" w:lineRule="auto"/>
        <w:jc w:val="both"/>
        <w:textAlignment w:val="baseline"/>
        <w:rPr>
          <w:rFonts w:hint="default" w:ascii="黑体" w:hAnsi="黑体" w:eastAsia="黑体" w:cs="黑体"/>
          <w:b/>
          <w:bCs/>
          <w:snapToGrid w:val="0"/>
          <w:color w:val="auto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spacing w:val="-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auto"/>
          <w:spacing w:val="-5"/>
          <w:kern w:val="0"/>
          <w:sz w:val="32"/>
          <w:szCs w:val="32"/>
          <w:lang w:val="en-US" w:eastAsia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4" w:line="221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5"/>
          <w:kern w:val="0"/>
          <w:sz w:val="44"/>
          <w:szCs w:val="44"/>
        </w:rPr>
        <w:t>贵阳中小企业融资担保有限公司招聘报名表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64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</w:rPr>
      </w:pPr>
    </w:p>
    <w:tbl>
      <w:tblPr>
        <w:tblStyle w:val="7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039"/>
        <w:gridCol w:w="789"/>
        <w:gridCol w:w="1298"/>
        <w:gridCol w:w="759"/>
        <w:gridCol w:w="310"/>
        <w:gridCol w:w="919"/>
        <w:gridCol w:w="429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4"/>
                <w:kern w:val="0"/>
                <w:szCs w:val="21"/>
              </w:rPr>
              <w:t>姓名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Cs w:val="21"/>
              </w:rPr>
              <w:t>出生年月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Cs w:val="21"/>
              </w:rPr>
              <w:t>民族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Cs w:val="21"/>
              </w:rPr>
              <w:t>籍贯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婚姻状况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身份证号码</w:t>
            </w: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42" w:lineRule="auto"/>
              <w:ind w:left="324" w:right="94" w:hanging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Cs w:val="21"/>
              </w:rPr>
              <w:t>时间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2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职业专长</w:t>
            </w:r>
          </w:p>
        </w:tc>
        <w:tc>
          <w:tcPr>
            <w:tcW w:w="198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联系电话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0" w:lineRule="auto"/>
              <w:ind w:left="2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电子邮箱</w:t>
            </w:r>
          </w:p>
        </w:tc>
        <w:tc>
          <w:tcPr>
            <w:tcW w:w="4090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应聘岗位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期望薪酬</w:t>
            </w:r>
          </w:p>
        </w:tc>
        <w:tc>
          <w:tcPr>
            <w:tcW w:w="4090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35" w:lineRule="auto"/>
              <w:ind w:left="104" w:righ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现工作单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位及职务</w:t>
            </w:r>
          </w:p>
        </w:tc>
        <w:tc>
          <w:tcPr>
            <w:tcW w:w="7216" w:type="dxa"/>
            <w:gridSpan w:val="8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职称、执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业及获得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21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Cs w:val="21"/>
              </w:rPr>
              <w:t>时间</w:t>
            </w:r>
          </w:p>
        </w:tc>
        <w:tc>
          <w:tcPr>
            <w:tcW w:w="7216" w:type="dxa"/>
            <w:gridSpan w:val="8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全日制教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育院校及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3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专业</w:t>
            </w:r>
          </w:p>
        </w:tc>
        <w:tc>
          <w:tcPr>
            <w:tcW w:w="3885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0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Cs w:val="21"/>
              </w:rPr>
              <w:t>在职教育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院校及专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7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业</w:t>
            </w:r>
          </w:p>
        </w:tc>
        <w:tc>
          <w:tcPr>
            <w:tcW w:w="3885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left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主要家庭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成员及重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要社会关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系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6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Cs w:val="21"/>
              </w:rPr>
              <w:t>关系</w:t>
            </w: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19" w:lineRule="auto"/>
              <w:ind w:left="9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4"/>
                <w:kern w:val="0"/>
                <w:szCs w:val="21"/>
              </w:rPr>
              <w:t>姓名</w:t>
            </w:r>
          </w:p>
        </w:tc>
        <w:tc>
          <w:tcPr>
            <w:tcW w:w="3021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10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21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21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21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</w:p>
    <w:p>
      <w:pPr>
        <w:rPr>
          <w:rFonts w:ascii="宋体" w:hAnsi="宋体" w:eastAsia="宋体" w:cs="宋体"/>
          <w:color w:val="auto"/>
        </w:rPr>
        <w:sectPr>
          <w:pgSz w:w="11900" w:h="16830"/>
          <w:pgMar w:top="1430" w:right="1785" w:bottom="400" w:left="172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</w:p>
    <w:tbl>
      <w:tblPr>
        <w:tblStyle w:val="7"/>
        <w:tblW w:w="83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808"/>
        <w:gridCol w:w="2347"/>
        <w:gridCol w:w="3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1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2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7" w:lineRule="auto"/>
              <w:ind w:left="11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工作经历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219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Cs w:val="21"/>
              </w:rPr>
              <w:t>起止年月</w:t>
            </w:r>
          </w:p>
        </w:tc>
        <w:tc>
          <w:tcPr>
            <w:tcW w:w="234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220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工作单位</w:t>
            </w:r>
          </w:p>
        </w:tc>
        <w:tc>
          <w:tcPr>
            <w:tcW w:w="303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219" w:lineRule="auto"/>
              <w:ind w:left="12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1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1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1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1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03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0" w:hRule="atLeast"/>
        </w:trPr>
        <w:tc>
          <w:tcPr>
            <w:tcW w:w="1113" w:type="dxa"/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1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7" w:lineRule="auto"/>
              <w:ind w:left="30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Cs w:val="21"/>
              </w:rPr>
              <w:t>工作业绩</w:t>
            </w:r>
          </w:p>
        </w:tc>
        <w:tc>
          <w:tcPr>
            <w:tcW w:w="718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1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奖惩情况</w:t>
            </w:r>
          </w:p>
        </w:tc>
        <w:tc>
          <w:tcPr>
            <w:tcW w:w="718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1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自我评价</w:t>
            </w:r>
          </w:p>
        </w:tc>
        <w:tc>
          <w:tcPr>
            <w:tcW w:w="718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11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Cs w:val="21"/>
              </w:rPr>
              <w:t>亲属关系</w:t>
            </w:r>
          </w:p>
        </w:tc>
        <w:tc>
          <w:tcPr>
            <w:tcW w:w="7189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7" w:lineRule="auto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Cs w:val="21"/>
              </w:rPr>
              <w:t>是否与本公司干部职工存在亲属关系，如有，请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Cs w:val="21"/>
              </w:rPr>
              <w:t>具体说明其所在部门、姓名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VjZTE2YTgwNjIwOWZhZGMwOTQwNjI3YjA1M2EifQ=="/>
  </w:docVars>
  <w:rsids>
    <w:rsidRoot w:val="48165E03"/>
    <w:rsid w:val="27FD3814"/>
    <w:rsid w:val="481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00" w:lineRule="exact"/>
      <w:ind w:firstLine="420"/>
    </w:pPr>
    <w:rPr>
      <w:rFonts w:cs="Calibri"/>
      <w:spacing w:val="-4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ind w:firstLine="643" w:firstLineChars="200"/>
    </w:pPr>
    <w:rPr>
      <w:rFonts w:eastAsia="仿宋_GB2312"/>
      <w:b/>
      <w:bCs/>
      <w:sz w:val="32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2023-09-05T07:09:00Z</dcterms:created>
  <dc:creator>嘟嘟</dc:creator>
  <cp:lastModifiedBy>嘟嘟</cp:lastModifiedBy>
  <dcterms:modified xsi:type="dcterms:W3CDTF">2023-09-05T08:15:45Z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320CC99328BB42AA971652267F0305CA_11</vt:lpwstr>
  </property>
</Properties>
</file>