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附件1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2" w:hanging="832" w:hangingChars="200"/>
        <w:outlineLvl w:val="9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eastAsia="zh-CN"/>
        </w:rPr>
        <w:t>关岭自治县旅游开发集团有限责任公司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val="en-US" w:eastAsia="zh-CN"/>
        </w:rPr>
        <w:t>2019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val="en-US" w:eastAsia="zh-CN"/>
        </w:rPr>
        <w:t>年公开招聘人员报名表</w:t>
      </w:r>
    </w:p>
    <w:tbl>
      <w:tblPr>
        <w:tblStyle w:val="2"/>
        <w:tblW w:w="9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424"/>
        <w:gridCol w:w="553"/>
        <w:gridCol w:w="338"/>
        <w:gridCol w:w="1235"/>
        <w:gridCol w:w="1979"/>
        <w:gridCol w:w="128"/>
        <w:gridCol w:w="1180"/>
        <w:gridCol w:w="368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相关工作经验年限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职称或职业资格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婚姻状况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目前工作单位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教育背景(从高中开始填写)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自我评价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及主要工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作业绩</w:t>
            </w:r>
          </w:p>
        </w:tc>
        <w:tc>
          <w:tcPr>
            <w:tcW w:w="85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53A82"/>
    <w:rsid w:val="5D05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2019-04-01T03:07:00Z</dcterms:created>
  <dc:creator>老潘潘</dc:creator>
  <cp:lastModifiedBy>老潘潘</cp:lastModifiedBy>
  <dcterms:modified xsi:type="dcterms:W3CDTF">2019-04-01T03:08:13Z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